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FD6BBF" w14:textId="36EC7404" w:rsidR="00C533B7" w:rsidRDefault="005B7590" w:rsidP="005B7590">
      <w:pPr>
        <w:jc w:val="center"/>
      </w:pPr>
      <w:r>
        <w:rPr>
          <w:noProof/>
        </w:rPr>
        <w:drawing>
          <wp:inline distT="0" distB="0" distL="0" distR="0" wp14:anchorId="282B9964" wp14:editId="60934A17">
            <wp:extent cx="1156426" cy="841726"/>
            <wp:effectExtent l="0" t="0" r="0" b="0"/>
            <wp:docPr id="604225529" name="Immagine 1"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25529" name="Immagine 1" descr="Immagine che contiene testo, Carattere, Elementi grafici, log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7104" cy="849498"/>
                    </a:xfrm>
                    <a:prstGeom prst="rect">
                      <a:avLst/>
                    </a:prstGeom>
                  </pic:spPr>
                </pic:pic>
              </a:graphicData>
            </a:graphic>
          </wp:inline>
        </w:drawing>
      </w:r>
    </w:p>
    <w:p w14:paraId="3A8A1B8D" w14:textId="77777777" w:rsidR="00B64730" w:rsidRDefault="00B64730" w:rsidP="005B7590">
      <w:pPr>
        <w:jc w:val="center"/>
      </w:pPr>
    </w:p>
    <w:p w14:paraId="71C4850F" w14:textId="77777777" w:rsidR="005B7590" w:rsidRDefault="005B7590" w:rsidP="005B7590">
      <w:pPr>
        <w:jc w:val="center"/>
      </w:pPr>
    </w:p>
    <w:p w14:paraId="68F2634B" w14:textId="1DEAA9CE" w:rsidR="005B7590" w:rsidRPr="000F615C" w:rsidRDefault="00033A55" w:rsidP="005B7590">
      <w:pPr>
        <w:jc w:val="right"/>
        <w:rPr>
          <w:i/>
          <w:iCs/>
          <w:sz w:val="20"/>
          <w:szCs w:val="20"/>
        </w:rPr>
      </w:pPr>
      <w:r>
        <w:rPr>
          <w:i/>
          <w:iCs/>
          <w:sz w:val="20"/>
          <w:szCs w:val="20"/>
        </w:rPr>
        <w:t>Agosto</w:t>
      </w:r>
      <w:r w:rsidR="005B7590" w:rsidRPr="000F615C">
        <w:rPr>
          <w:i/>
          <w:iCs/>
          <w:sz w:val="20"/>
          <w:szCs w:val="20"/>
        </w:rPr>
        <w:t xml:space="preserve"> 2026</w:t>
      </w:r>
    </w:p>
    <w:p w14:paraId="61AF351C" w14:textId="77777777" w:rsidR="005B7590" w:rsidRDefault="005B7590" w:rsidP="005B7590">
      <w:pPr>
        <w:jc w:val="center"/>
        <w:rPr>
          <w:rFonts w:ascii="Aptos" w:hAnsi="Aptos" w:cs="Calibri"/>
          <w:b/>
          <w:bCs/>
          <w:sz w:val="28"/>
          <w:szCs w:val="28"/>
        </w:rPr>
      </w:pPr>
    </w:p>
    <w:p w14:paraId="1D988450" w14:textId="77777777" w:rsidR="00C049A4" w:rsidRDefault="00B04C05" w:rsidP="005B7590">
      <w:pPr>
        <w:jc w:val="center"/>
        <w:rPr>
          <w:rFonts w:ascii="Aptos" w:hAnsi="Aptos" w:cs="Calibri"/>
          <w:b/>
          <w:bCs/>
          <w:sz w:val="28"/>
          <w:szCs w:val="28"/>
        </w:rPr>
      </w:pPr>
      <w:r>
        <w:rPr>
          <w:rFonts w:ascii="Aptos" w:hAnsi="Aptos" w:cs="Calibri"/>
          <w:b/>
          <w:bCs/>
          <w:sz w:val="28"/>
          <w:szCs w:val="28"/>
        </w:rPr>
        <w:t>“Radici nel paesaggio”</w:t>
      </w:r>
      <w:r w:rsidR="001B41D1">
        <w:rPr>
          <w:rFonts w:ascii="Aptos" w:hAnsi="Aptos" w:cs="Calibri"/>
          <w:b/>
          <w:bCs/>
          <w:sz w:val="28"/>
          <w:szCs w:val="28"/>
        </w:rPr>
        <w:t>,</w:t>
      </w:r>
      <w:r>
        <w:rPr>
          <w:rFonts w:ascii="Aptos" w:hAnsi="Aptos" w:cs="Calibri"/>
          <w:b/>
          <w:bCs/>
          <w:sz w:val="28"/>
          <w:szCs w:val="28"/>
        </w:rPr>
        <w:t xml:space="preserve"> il concorso fotografico </w:t>
      </w:r>
    </w:p>
    <w:p w14:paraId="7AA5FC0B" w14:textId="03598D90" w:rsidR="005B7590" w:rsidRPr="00660674" w:rsidRDefault="001B41D1" w:rsidP="005B7590">
      <w:pPr>
        <w:jc w:val="center"/>
        <w:rPr>
          <w:rFonts w:ascii="Aptos" w:hAnsi="Aptos" w:cs="Calibri"/>
          <w:sz w:val="28"/>
          <w:szCs w:val="28"/>
        </w:rPr>
      </w:pPr>
      <w:r>
        <w:rPr>
          <w:rFonts w:ascii="Aptos" w:hAnsi="Aptos" w:cs="Calibri"/>
          <w:b/>
          <w:bCs/>
          <w:sz w:val="28"/>
          <w:szCs w:val="28"/>
        </w:rPr>
        <w:t>indetto dalle</w:t>
      </w:r>
      <w:r w:rsidR="00B04C05">
        <w:rPr>
          <w:rFonts w:ascii="Aptos" w:hAnsi="Aptos" w:cs="Calibri"/>
          <w:b/>
          <w:bCs/>
          <w:sz w:val="28"/>
          <w:szCs w:val="28"/>
        </w:rPr>
        <w:t xml:space="preserve"> </w:t>
      </w:r>
      <w:r w:rsidR="005B7590" w:rsidRPr="00660674">
        <w:rPr>
          <w:rFonts w:ascii="Aptos" w:hAnsi="Aptos" w:cs="Calibri"/>
          <w:b/>
          <w:bCs/>
          <w:sz w:val="28"/>
          <w:szCs w:val="28"/>
        </w:rPr>
        <w:t xml:space="preserve">Donne della Vite </w:t>
      </w:r>
    </w:p>
    <w:p w14:paraId="4CC32EFA" w14:textId="77777777" w:rsidR="005B7590" w:rsidRPr="00660674" w:rsidRDefault="005B7590" w:rsidP="005B7590">
      <w:pPr>
        <w:jc w:val="center"/>
        <w:rPr>
          <w:rStyle w:val="Titolo1Carattere"/>
          <w:rFonts w:ascii="Aptos" w:hAnsi="Aptos" w:cs="Calibri"/>
          <w:b/>
          <w:color w:val="auto"/>
          <w:sz w:val="22"/>
          <w:szCs w:val="22"/>
        </w:rPr>
      </w:pPr>
    </w:p>
    <w:p w14:paraId="3BDC7044" w14:textId="77777777" w:rsidR="0028483A" w:rsidRDefault="00FC1C8D" w:rsidP="005B7590">
      <w:pPr>
        <w:jc w:val="center"/>
        <w:rPr>
          <w:rStyle w:val="Titolo1Carattere"/>
          <w:rFonts w:ascii="Aptos" w:hAnsi="Aptos" w:cs="Calibri"/>
          <w:bCs/>
          <w:i/>
          <w:iCs/>
          <w:color w:val="auto"/>
          <w:sz w:val="22"/>
          <w:szCs w:val="22"/>
        </w:rPr>
      </w:pPr>
      <w:r>
        <w:rPr>
          <w:rStyle w:val="Titolo1Carattere"/>
          <w:rFonts w:ascii="Aptos" w:hAnsi="Aptos" w:cs="Calibri"/>
          <w:bCs/>
          <w:i/>
          <w:iCs/>
          <w:color w:val="auto"/>
          <w:sz w:val="22"/>
          <w:szCs w:val="22"/>
        </w:rPr>
        <w:t xml:space="preserve">Rivolto a fotografi professionisti e amatori. </w:t>
      </w:r>
    </w:p>
    <w:p w14:paraId="76EE114C" w14:textId="411044D6" w:rsidR="005B7590" w:rsidRDefault="00FC1C8D" w:rsidP="005B7590">
      <w:pPr>
        <w:jc w:val="center"/>
        <w:rPr>
          <w:rStyle w:val="Titolo1Carattere"/>
          <w:rFonts w:ascii="Aptos" w:hAnsi="Aptos" w:cs="Calibri"/>
          <w:bCs/>
          <w:i/>
          <w:iCs/>
          <w:color w:val="auto"/>
          <w:sz w:val="22"/>
          <w:szCs w:val="22"/>
        </w:rPr>
      </w:pPr>
      <w:r>
        <w:rPr>
          <w:rStyle w:val="Titolo1Carattere"/>
          <w:rFonts w:ascii="Aptos" w:hAnsi="Aptos" w:cs="Calibri"/>
          <w:bCs/>
          <w:i/>
          <w:iCs/>
          <w:color w:val="auto"/>
          <w:sz w:val="22"/>
          <w:szCs w:val="22"/>
        </w:rPr>
        <w:t>Iscrizion</w:t>
      </w:r>
      <w:r w:rsidR="00C049A4">
        <w:rPr>
          <w:rStyle w:val="Titolo1Carattere"/>
          <w:rFonts w:ascii="Aptos" w:hAnsi="Aptos" w:cs="Calibri"/>
          <w:bCs/>
          <w:i/>
          <w:iCs/>
          <w:color w:val="auto"/>
          <w:sz w:val="22"/>
          <w:szCs w:val="22"/>
        </w:rPr>
        <w:t>e</w:t>
      </w:r>
      <w:r>
        <w:rPr>
          <w:rStyle w:val="Titolo1Carattere"/>
          <w:rFonts w:ascii="Aptos" w:hAnsi="Aptos" w:cs="Calibri"/>
          <w:bCs/>
          <w:i/>
          <w:iCs/>
          <w:color w:val="auto"/>
          <w:sz w:val="22"/>
          <w:szCs w:val="22"/>
        </w:rPr>
        <w:t xml:space="preserve"> </w:t>
      </w:r>
      <w:r w:rsidR="00C049A4">
        <w:rPr>
          <w:rStyle w:val="Titolo1Carattere"/>
          <w:rFonts w:ascii="Aptos" w:hAnsi="Aptos" w:cs="Calibri"/>
          <w:bCs/>
          <w:i/>
          <w:iCs/>
          <w:color w:val="auto"/>
          <w:sz w:val="22"/>
          <w:szCs w:val="22"/>
        </w:rPr>
        <w:t xml:space="preserve">e invio degli scatti </w:t>
      </w:r>
      <w:r>
        <w:rPr>
          <w:rStyle w:val="Titolo1Carattere"/>
          <w:rFonts w:ascii="Aptos" w:hAnsi="Aptos" w:cs="Calibri"/>
          <w:bCs/>
          <w:i/>
          <w:iCs/>
          <w:color w:val="auto"/>
          <w:sz w:val="22"/>
          <w:szCs w:val="22"/>
        </w:rPr>
        <w:t xml:space="preserve">entro il 15 ottobre 2026. </w:t>
      </w:r>
    </w:p>
    <w:p w14:paraId="32FF936F" w14:textId="771C4B6B" w:rsidR="00FC1C8D" w:rsidRPr="00FC1C8D" w:rsidRDefault="00FC1C8D" w:rsidP="005B7590">
      <w:pPr>
        <w:jc w:val="center"/>
        <w:rPr>
          <w:rStyle w:val="Titolo1Carattere"/>
          <w:rFonts w:ascii="Aptos" w:hAnsi="Aptos" w:cs="Calibri"/>
          <w:i/>
          <w:iCs/>
          <w:color w:val="auto"/>
          <w:sz w:val="22"/>
          <w:szCs w:val="22"/>
        </w:rPr>
      </w:pPr>
      <w:r>
        <w:rPr>
          <w:rStyle w:val="Titolo1Carattere"/>
          <w:rFonts w:ascii="Aptos" w:hAnsi="Aptos" w:cs="Calibri"/>
          <w:bCs/>
          <w:i/>
          <w:iCs/>
          <w:color w:val="auto"/>
          <w:sz w:val="22"/>
          <w:szCs w:val="22"/>
        </w:rPr>
        <w:t xml:space="preserve">Gli scatti </w:t>
      </w:r>
      <w:r w:rsidR="00F839E9">
        <w:rPr>
          <w:rStyle w:val="Titolo1Carattere"/>
          <w:rFonts w:ascii="Aptos" w:hAnsi="Aptos" w:cs="Calibri"/>
          <w:bCs/>
          <w:i/>
          <w:iCs/>
          <w:color w:val="auto"/>
          <w:sz w:val="22"/>
          <w:szCs w:val="22"/>
        </w:rPr>
        <w:t>verranno</w:t>
      </w:r>
      <w:r>
        <w:rPr>
          <w:rStyle w:val="Titolo1Carattere"/>
          <w:rFonts w:ascii="Aptos" w:hAnsi="Aptos" w:cs="Calibri"/>
          <w:bCs/>
          <w:i/>
          <w:iCs/>
          <w:color w:val="auto"/>
          <w:sz w:val="22"/>
          <w:szCs w:val="22"/>
        </w:rPr>
        <w:t xml:space="preserve"> esposti</w:t>
      </w:r>
      <w:r w:rsidRPr="00FC1C8D">
        <w:rPr>
          <w:rStyle w:val="color43"/>
          <w:rFonts w:cs="Arial"/>
          <w:b/>
          <w:bCs/>
          <w:color w:val="000000" w:themeColor="text1"/>
          <w:sz w:val="22"/>
          <w:szCs w:val="22"/>
          <w:bdr w:val="none" w:sz="0" w:space="0" w:color="auto" w:frame="1"/>
        </w:rPr>
        <w:t xml:space="preserve"> </w:t>
      </w:r>
      <w:r w:rsidRPr="00FC1C8D">
        <w:rPr>
          <w:rStyle w:val="color43"/>
          <w:rFonts w:cs="Arial"/>
          <w:i/>
          <w:iCs/>
          <w:color w:val="000000" w:themeColor="text1"/>
          <w:sz w:val="22"/>
          <w:szCs w:val="22"/>
          <w:bdr w:val="none" w:sz="0" w:space="0" w:color="auto" w:frame="1"/>
        </w:rPr>
        <w:t>in occasione del convegno "Valori e significati del Paesaggio viticolo"</w:t>
      </w:r>
      <w:r>
        <w:rPr>
          <w:rStyle w:val="color43"/>
          <w:rFonts w:cs="Arial"/>
          <w:i/>
          <w:iCs/>
          <w:color w:val="000000" w:themeColor="text1"/>
          <w:sz w:val="22"/>
          <w:szCs w:val="22"/>
          <w:bdr w:val="none" w:sz="0" w:space="0" w:color="auto" w:frame="1"/>
        </w:rPr>
        <w:t>, organizzato dalle Donne della Vite e</w:t>
      </w:r>
      <w:r w:rsidRPr="00FC1C8D">
        <w:rPr>
          <w:rStyle w:val="color43"/>
          <w:rFonts w:cs="Arial"/>
          <w:i/>
          <w:iCs/>
          <w:color w:val="000000" w:themeColor="text1"/>
          <w:sz w:val="22"/>
          <w:szCs w:val="22"/>
          <w:bdr w:val="none" w:sz="0" w:space="0" w:color="auto" w:frame="1"/>
        </w:rPr>
        <w:t xml:space="preserve"> che si terrà a Villa Calcinaia di Greve in Chianti (FI) il 26 Novembre 2026</w:t>
      </w:r>
      <w:r w:rsidRPr="00FC1C8D">
        <w:rPr>
          <w:rStyle w:val="Titolo1Carattere"/>
          <w:rFonts w:ascii="Aptos" w:hAnsi="Aptos" w:cs="Calibri"/>
          <w:i/>
          <w:iCs/>
          <w:color w:val="auto"/>
          <w:sz w:val="22"/>
          <w:szCs w:val="22"/>
        </w:rPr>
        <w:t xml:space="preserve"> </w:t>
      </w:r>
    </w:p>
    <w:p w14:paraId="77EEB883" w14:textId="77777777" w:rsidR="00B04C05" w:rsidRDefault="00B04C05" w:rsidP="005B7590">
      <w:pPr>
        <w:jc w:val="center"/>
        <w:rPr>
          <w:rStyle w:val="Titolo1Carattere"/>
          <w:rFonts w:ascii="Aptos" w:hAnsi="Aptos" w:cs="Calibri"/>
          <w:bCs/>
          <w:i/>
          <w:iCs/>
          <w:color w:val="auto"/>
          <w:sz w:val="22"/>
          <w:szCs w:val="22"/>
        </w:rPr>
      </w:pPr>
    </w:p>
    <w:p w14:paraId="6D6A1ECD" w14:textId="2ABFD958" w:rsidR="001B41D1" w:rsidRPr="001B41D1" w:rsidRDefault="00B04C05" w:rsidP="00B04C05">
      <w:pPr>
        <w:jc w:val="both"/>
        <w:rPr>
          <w:sz w:val="22"/>
          <w:szCs w:val="22"/>
        </w:rPr>
      </w:pPr>
      <w:r w:rsidRPr="00B04C05">
        <w:rPr>
          <w:rStyle w:val="Titolo1Carattere"/>
          <w:rFonts w:ascii="Aptos" w:hAnsi="Aptos" w:cs="Calibri"/>
          <w:bCs/>
          <w:color w:val="auto"/>
          <w:sz w:val="22"/>
          <w:szCs w:val="22"/>
        </w:rPr>
        <w:t xml:space="preserve">C’è un filo per nulla sottile che lega la funzione produttiva dei vigneti a quella ricreativa e artistica dei paesaggi che essi contribuiscono a disegnare. </w:t>
      </w:r>
      <w:r>
        <w:rPr>
          <w:rStyle w:val="Titolo1Carattere"/>
          <w:rFonts w:ascii="Aptos" w:hAnsi="Aptos" w:cs="Calibri"/>
          <w:bCs/>
          <w:color w:val="auto"/>
          <w:sz w:val="22"/>
          <w:szCs w:val="22"/>
        </w:rPr>
        <w:t>Paesaggi che mutano nei colori</w:t>
      </w:r>
      <w:r w:rsidR="00C049A4">
        <w:rPr>
          <w:rStyle w:val="Titolo1Carattere"/>
          <w:rFonts w:ascii="Aptos" w:hAnsi="Aptos" w:cs="Calibri"/>
          <w:bCs/>
          <w:color w:val="auto"/>
          <w:sz w:val="22"/>
          <w:szCs w:val="22"/>
        </w:rPr>
        <w:t>,</w:t>
      </w:r>
      <w:r>
        <w:rPr>
          <w:rStyle w:val="Titolo1Carattere"/>
          <w:rFonts w:ascii="Aptos" w:hAnsi="Aptos" w:cs="Calibri"/>
          <w:bCs/>
          <w:color w:val="auto"/>
          <w:sz w:val="22"/>
          <w:szCs w:val="22"/>
        </w:rPr>
        <w:t xml:space="preserve"> </w:t>
      </w:r>
      <w:r w:rsidR="001B41D1">
        <w:rPr>
          <w:rStyle w:val="Titolo1Carattere"/>
          <w:rFonts w:ascii="Aptos" w:hAnsi="Aptos" w:cs="Calibri"/>
          <w:bCs/>
          <w:color w:val="auto"/>
          <w:sz w:val="22"/>
          <w:szCs w:val="22"/>
        </w:rPr>
        <w:t xml:space="preserve">dal risveglio </w:t>
      </w:r>
      <w:r w:rsidR="00C049A4">
        <w:rPr>
          <w:rStyle w:val="Titolo1Carattere"/>
          <w:rFonts w:ascii="Aptos" w:hAnsi="Aptos" w:cs="Calibri"/>
          <w:bCs/>
          <w:color w:val="auto"/>
          <w:sz w:val="22"/>
          <w:szCs w:val="22"/>
        </w:rPr>
        <w:t>primaverile</w:t>
      </w:r>
      <w:r w:rsidR="001B41D1">
        <w:rPr>
          <w:rStyle w:val="Titolo1Carattere"/>
          <w:rFonts w:ascii="Aptos" w:hAnsi="Aptos" w:cs="Calibri"/>
          <w:bCs/>
          <w:color w:val="auto"/>
          <w:sz w:val="22"/>
          <w:szCs w:val="22"/>
        </w:rPr>
        <w:t xml:space="preserve"> al riposo autunnale</w:t>
      </w:r>
      <w:r w:rsidR="00C049A4">
        <w:rPr>
          <w:rStyle w:val="Titolo1Carattere"/>
          <w:rFonts w:ascii="Aptos" w:hAnsi="Aptos" w:cs="Calibri"/>
          <w:bCs/>
          <w:color w:val="auto"/>
          <w:sz w:val="22"/>
          <w:szCs w:val="22"/>
        </w:rPr>
        <w:t>,</w:t>
      </w:r>
      <w:r>
        <w:rPr>
          <w:rStyle w:val="Titolo1Carattere"/>
          <w:rFonts w:ascii="Aptos" w:hAnsi="Aptos" w:cs="Calibri"/>
          <w:bCs/>
          <w:color w:val="auto"/>
          <w:sz w:val="22"/>
          <w:szCs w:val="22"/>
        </w:rPr>
        <w:t xml:space="preserve"> e nelle forme</w:t>
      </w:r>
      <w:r w:rsidR="00C049A4">
        <w:rPr>
          <w:rStyle w:val="Titolo1Carattere"/>
          <w:rFonts w:ascii="Aptos" w:hAnsi="Aptos" w:cs="Calibri"/>
          <w:bCs/>
          <w:color w:val="auto"/>
          <w:sz w:val="22"/>
          <w:szCs w:val="22"/>
        </w:rPr>
        <w:t>,</w:t>
      </w:r>
      <w:r>
        <w:rPr>
          <w:rStyle w:val="Titolo1Carattere"/>
          <w:rFonts w:ascii="Aptos" w:hAnsi="Aptos" w:cs="Calibri"/>
          <w:bCs/>
          <w:color w:val="auto"/>
          <w:sz w:val="22"/>
          <w:szCs w:val="22"/>
        </w:rPr>
        <w:t xml:space="preserve"> col trascorrere degli anni e il mutare dell’età delle vigne. Paesaggi in cui spesso la vite è uno degli elementi che concorrono alla bellezza, insieme al bosco, agli edifici rurali, al profilo delle alture, alle luci, ai corsi dei fiumi...</w:t>
      </w:r>
      <w:r w:rsidR="001B41D1">
        <w:rPr>
          <w:rStyle w:val="Titolo1Carattere"/>
          <w:rFonts w:ascii="Aptos" w:hAnsi="Aptos" w:cs="Calibri"/>
          <w:bCs/>
          <w:color w:val="auto"/>
          <w:sz w:val="22"/>
          <w:szCs w:val="22"/>
        </w:rPr>
        <w:t xml:space="preserve"> e </w:t>
      </w:r>
      <w:r w:rsidR="00C049A4">
        <w:rPr>
          <w:rStyle w:val="Titolo1Carattere"/>
          <w:rFonts w:ascii="Aptos" w:hAnsi="Aptos" w:cs="Calibri"/>
          <w:bCs/>
          <w:color w:val="auto"/>
          <w:sz w:val="22"/>
          <w:szCs w:val="22"/>
        </w:rPr>
        <w:t>al</w:t>
      </w:r>
      <w:r w:rsidR="001B41D1">
        <w:rPr>
          <w:rStyle w:val="Titolo1Carattere"/>
          <w:rFonts w:ascii="Aptos" w:hAnsi="Aptos" w:cs="Calibri"/>
          <w:bCs/>
          <w:color w:val="auto"/>
          <w:sz w:val="22"/>
          <w:szCs w:val="22"/>
        </w:rPr>
        <w:t>l’elemento umano.</w:t>
      </w:r>
      <w:r>
        <w:rPr>
          <w:rStyle w:val="Titolo1Carattere"/>
          <w:rFonts w:ascii="Aptos" w:hAnsi="Aptos" w:cs="Calibri"/>
          <w:bCs/>
          <w:color w:val="auto"/>
          <w:sz w:val="22"/>
          <w:szCs w:val="22"/>
        </w:rPr>
        <w:t xml:space="preserve"> Paesaggi, dunque, degni di essere immortalati in immagini in grado di fermare il tempo, per essere regalati agli occhi di chi non ne ha potuto godere in quel preciso istante.</w:t>
      </w:r>
      <w:r w:rsidR="001B41D1" w:rsidRPr="001B41D1">
        <w:t xml:space="preserve"> </w:t>
      </w:r>
      <w:r w:rsidR="001B41D1" w:rsidRPr="001B41D1">
        <w:rPr>
          <w:sz w:val="22"/>
          <w:szCs w:val="22"/>
        </w:rPr>
        <w:t>Perché il vigneto è molto più di un disegno sulla terra: è storia, legame, natura e lavoro che si fondono in un’unica identità.</w:t>
      </w:r>
    </w:p>
    <w:p w14:paraId="555FB486" w14:textId="77777777" w:rsidR="001B41D1" w:rsidRPr="001B41D1" w:rsidRDefault="001B41D1" w:rsidP="00B04C05">
      <w:pPr>
        <w:jc w:val="both"/>
        <w:rPr>
          <w:rStyle w:val="Titolo1Carattere"/>
          <w:rFonts w:ascii="Aptos" w:hAnsi="Aptos" w:cs="Calibri"/>
          <w:bCs/>
          <w:color w:val="auto"/>
          <w:sz w:val="22"/>
          <w:szCs w:val="22"/>
        </w:rPr>
      </w:pPr>
    </w:p>
    <w:p w14:paraId="1EE365FB" w14:textId="5A55D38D" w:rsidR="00B04C05" w:rsidRPr="001B41D1" w:rsidRDefault="00C049A4" w:rsidP="00B04C05">
      <w:pPr>
        <w:jc w:val="both"/>
        <w:rPr>
          <w:rStyle w:val="Titolo1Carattere"/>
          <w:rFonts w:ascii="Aptos" w:hAnsi="Aptos" w:cs="Calibri"/>
          <w:bCs/>
          <w:color w:val="auto"/>
          <w:sz w:val="22"/>
          <w:szCs w:val="22"/>
        </w:rPr>
      </w:pPr>
      <w:r>
        <w:rPr>
          <w:rStyle w:val="Titolo1Carattere"/>
          <w:rFonts w:ascii="Aptos" w:hAnsi="Aptos" w:cs="Calibri"/>
          <w:bCs/>
          <w:color w:val="auto"/>
          <w:sz w:val="22"/>
          <w:szCs w:val="22"/>
        </w:rPr>
        <w:t>Con questi presupposti</w:t>
      </w:r>
      <w:r w:rsidR="00B04C05" w:rsidRPr="001B41D1">
        <w:rPr>
          <w:rStyle w:val="Titolo1Carattere"/>
          <w:rFonts w:ascii="Aptos" w:hAnsi="Aptos" w:cs="Calibri"/>
          <w:bCs/>
          <w:color w:val="auto"/>
          <w:sz w:val="22"/>
          <w:szCs w:val="22"/>
        </w:rPr>
        <w:t xml:space="preserve"> l’Associazione Donne della Vite, che sin dalla fondazione nel 2015 ha tra i suoi temi prediletti il paesaggio viticolo, la sua salvaguardi</w:t>
      </w:r>
      <w:r w:rsidR="001B41D1">
        <w:rPr>
          <w:rStyle w:val="Titolo1Carattere"/>
          <w:rFonts w:ascii="Aptos" w:hAnsi="Aptos" w:cs="Calibri"/>
          <w:bCs/>
          <w:color w:val="auto"/>
          <w:sz w:val="22"/>
          <w:szCs w:val="22"/>
        </w:rPr>
        <w:t>a</w:t>
      </w:r>
      <w:r w:rsidR="00B04C05" w:rsidRPr="001B41D1">
        <w:rPr>
          <w:rStyle w:val="Titolo1Carattere"/>
          <w:rFonts w:ascii="Aptos" w:hAnsi="Aptos" w:cs="Calibri"/>
          <w:bCs/>
          <w:color w:val="auto"/>
          <w:sz w:val="22"/>
          <w:szCs w:val="22"/>
        </w:rPr>
        <w:t xml:space="preserve"> e la sua valorizzazione, indice il conco</w:t>
      </w:r>
      <w:r w:rsidR="001B41D1" w:rsidRPr="001B41D1">
        <w:rPr>
          <w:rStyle w:val="Titolo1Carattere"/>
          <w:rFonts w:ascii="Aptos" w:hAnsi="Aptos" w:cs="Calibri"/>
          <w:bCs/>
          <w:color w:val="auto"/>
          <w:sz w:val="22"/>
          <w:szCs w:val="22"/>
        </w:rPr>
        <w:t>r</w:t>
      </w:r>
      <w:r w:rsidR="00B04C05" w:rsidRPr="001B41D1">
        <w:rPr>
          <w:rStyle w:val="Titolo1Carattere"/>
          <w:rFonts w:ascii="Aptos" w:hAnsi="Aptos" w:cs="Calibri"/>
          <w:bCs/>
          <w:color w:val="auto"/>
          <w:sz w:val="22"/>
          <w:szCs w:val="22"/>
        </w:rPr>
        <w:t>so fotografico</w:t>
      </w:r>
    </w:p>
    <w:p w14:paraId="6E73F512" w14:textId="77777777" w:rsidR="001B41D1" w:rsidRPr="001B41D1" w:rsidRDefault="001B41D1" w:rsidP="00B04C05">
      <w:pPr>
        <w:jc w:val="both"/>
        <w:rPr>
          <w:rStyle w:val="Titolo1Carattere"/>
          <w:rFonts w:ascii="Aptos" w:hAnsi="Aptos" w:cs="Calibri"/>
          <w:bCs/>
          <w:color w:val="auto"/>
          <w:sz w:val="22"/>
          <w:szCs w:val="22"/>
        </w:rPr>
      </w:pPr>
    </w:p>
    <w:p w14:paraId="7F3D8F4D" w14:textId="42AFE225" w:rsidR="001B41D1" w:rsidRPr="00C049A4" w:rsidRDefault="001B41D1" w:rsidP="001B41D1">
      <w:pPr>
        <w:jc w:val="center"/>
        <w:rPr>
          <w:rStyle w:val="Titolo1Carattere"/>
          <w:rFonts w:ascii="Aptos" w:hAnsi="Aptos" w:cs="Calibri"/>
          <w:b/>
          <w:i/>
          <w:iCs/>
          <w:color w:val="auto"/>
          <w:sz w:val="22"/>
          <w:szCs w:val="22"/>
        </w:rPr>
      </w:pPr>
      <w:r w:rsidRPr="00C049A4">
        <w:rPr>
          <w:rStyle w:val="Titolo1Carattere"/>
          <w:rFonts w:ascii="Aptos" w:hAnsi="Aptos" w:cs="Calibri"/>
          <w:b/>
          <w:i/>
          <w:iCs/>
          <w:color w:val="auto"/>
          <w:sz w:val="22"/>
          <w:szCs w:val="22"/>
        </w:rPr>
        <w:t>RADICI NEL PAESAGGIO</w:t>
      </w:r>
    </w:p>
    <w:p w14:paraId="01C7BE0A" w14:textId="567945E7" w:rsidR="001B41D1" w:rsidRPr="00C049A4" w:rsidRDefault="001B41D1" w:rsidP="001B41D1">
      <w:pPr>
        <w:jc w:val="center"/>
        <w:rPr>
          <w:rStyle w:val="Titolo1Carattere"/>
          <w:rFonts w:ascii="Aptos" w:hAnsi="Aptos" w:cs="Calibri"/>
          <w:b/>
          <w:i/>
          <w:iCs/>
          <w:color w:val="auto"/>
          <w:sz w:val="22"/>
          <w:szCs w:val="22"/>
        </w:rPr>
      </w:pPr>
      <w:r w:rsidRPr="00C049A4">
        <w:rPr>
          <w:rStyle w:val="Titolo1Carattere"/>
          <w:rFonts w:ascii="Aptos" w:hAnsi="Aptos" w:cs="Calibri"/>
          <w:b/>
          <w:i/>
          <w:iCs/>
          <w:color w:val="auto"/>
          <w:sz w:val="22"/>
          <w:szCs w:val="22"/>
        </w:rPr>
        <w:t>L’armonia tra vite e territorio</w:t>
      </w:r>
    </w:p>
    <w:p w14:paraId="7E5A70AE" w14:textId="77777777" w:rsidR="00B04C05" w:rsidRPr="001B41D1" w:rsidRDefault="00B04C05" w:rsidP="001B41D1">
      <w:pPr>
        <w:rPr>
          <w:sz w:val="22"/>
          <w:szCs w:val="22"/>
        </w:rPr>
      </w:pPr>
    </w:p>
    <w:p w14:paraId="3F527466" w14:textId="1BB5DDDA" w:rsidR="00FC1C8D" w:rsidRPr="00FC1C8D" w:rsidRDefault="001B41D1" w:rsidP="00FC1C8D">
      <w:pPr>
        <w:rPr>
          <w:sz w:val="22"/>
          <w:szCs w:val="22"/>
        </w:rPr>
      </w:pPr>
      <w:r w:rsidRPr="001B41D1">
        <w:rPr>
          <w:sz w:val="22"/>
          <w:szCs w:val="22"/>
        </w:rPr>
        <w:t>invitando fotografi professionisti, amatori e appassionati da tutta Italia a raccontare la vigna in ogni sua forma. Dalle geometrie perfette dei filari che ridisegnano le nostre colline ai dettagli nascosti tra le foglie; dai colori che mutano con le stagioni ai gesti silenziosi di chi se ne prende cura. La perfezione tecnica conta, ma molto di più la personale visione artistica di chi produce lo scatto: uno sguardo libero capace di catturare l'anima e l'essenza profonda del vigneto.</w:t>
      </w:r>
    </w:p>
    <w:p w14:paraId="4D2CA823" w14:textId="77777777" w:rsidR="00FC1C8D" w:rsidRPr="00FC1C8D" w:rsidRDefault="00FC1C8D" w:rsidP="00FC1C8D">
      <w:pPr>
        <w:textAlignment w:val="baseline"/>
        <w:rPr>
          <w:rFonts w:cs="Arial"/>
          <w:color w:val="000000" w:themeColor="text1"/>
          <w:sz w:val="22"/>
          <w:szCs w:val="22"/>
        </w:rPr>
      </w:pPr>
    </w:p>
    <w:p w14:paraId="453B3409" w14:textId="77777777" w:rsidR="00FC1C8D" w:rsidRPr="00FC1C8D" w:rsidRDefault="00FC1C8D" w:rsidP="00FC1C8D">
      <w:pPr>
        <w:pStyle w:val="Titolo1"/>
        <w:spacing w:before="0" w:after="0"/>
        <w:textAlignment w:val="baseline"/>
        <w:rPr>
          <w:rFonts w:asciiTheme="minorHAnsi" w:hAnsiTheme="minorHAnsi" w:cs="Arial"/>
          <w:color w:val="000000" w:themeColor="text1"/>
          <w:sz w:val="22"/>
          <w:szCs w:val="22"/>
        </w:rPr>
      </w:pPr>
      <w:r w:rsidRPr="00FC1C8D">
        <w:rPr>
          <w:rStyle w:val="wixui-rich-texttext"/>
          <w:rFonts w:asciiTheme="minorHAnsi" w:hAnsiTheme="minorHAnsi" w:cs="Arial"/>
          <w:b/>
          <w:bCs/>
          <w:color w:val="000000" w:themeColor="text1"/>
          <w:sz w:val="22"/>
          <w:szCs w:val="22"/>
          <w:bdr w:val="none" w:sz="0" w:space="0" w:color="auto" w:frame="1"/>
        </w:rPr>
        <w:t>Regole di partecipazione</w:t>
      </w:r>
    </w:p>
    <w:p w14:paraId="0B4817A3" w14:textId="56C69454" w:rsidR="00FC1C8D" w:rsidRPr="00FC1C8D" w:rsidRDefault="00C049A4" w:rsidP="00FC1C8D">
      <w:pPr>
        <w:pStyle w:val="font8"/>
        <w:numPr>
          <w:ilvl w:val="0"/>
          <w:numId w:val="1"/>
        </w:numPr>
        <w:spacing w:before="0" w:beforeAutospacing="0" w:after="0" w:afterAutospacing="0"/>
        <w:jc w:val="both"/>
        <w:textAlignment w:val="baseline"/>
        <w:rPr>
          <w:rFonts w:asciiTheme="minorHAnsi" w:hAnsiTheme="minorHAnsi" w:cs="Open Sans"/>
          <w:color w:val="000000" w:themeColor="text1"/>
          <w:sz w:val="22"/>
          <w:szCs w:val="22"/>
        </w:rPr>
      </w:pPr>
      <w:r>
        <w:rPr>
          <w:rStyle w:val="color43"/>
          <w:rFonts w:asciiTheme="minorHAnsi" w:hAnsiTheme="minorHAnsi" w:cs="Open Sans"/>
          <w:color w:val="000000" w:themeColor="text1"/>
          <w:sz w:val="22"/>
          <w:szCs w:val="22"/>
          <w:bdr w:val="none" w:sz="0" w:space="0" w:color="auto" w:frame="1"/>
        </w:rPr>
        <w:t>E</w:t>
      </w:r>
      <w:r w:rsidR="00FC1C8D" w:rsidRPr="00FC1C8D">
        <w:rPr>
          <w:rStyle w:val="color43"/>
          <w:rFonts w:asciiTheme="minorHAnsi" w:hAnsiTheme="minorHAnsi" w:cs="Open Sans"/>
          <w:color w:val="000000" w:themeColor="text1"/>
          <w:sz w:val="22"/>
          <w:szCs w:val="22"/>
          <w:bdr w:val="none" w:sz="0" w:space="0" w:color="auto" w:frame="1"/>
        </w:rPr>
        <w:t xml:space="preserve">ntro il 15 </w:t>
      </w:r>
      <w:proofErr w:type="gramStart"/>
      <w:r w:rsidR="00FC1C8D" w:rsidRPr="00FC1C8D">
        <w:rPr>
          <w:rStyle w:val="color43"/>
          <w:rFonts w:asciiTheme="minorHAnsi" w:hAnsiTheme="minorHAnsi" w:cs="Open Sans"/>
          <w:color w:val="000000" w:themeColor="text1"/>
          <w:sz w:val="22"/>
          <w:szCs w:val="22"/>
          <w:bdr w:val="none" w:sz="0" w:space="0" w:color="auto" w:frame="1"/>
        </w:rPr>
        <w:t>Ottobre</w:t>
      </w:r>
      <w:proofErr w:type="gramEnd"/>
      <w:r w:rsidR="00FC1C8D" w:rsidRPr="00FC1C8D">
        <w:rPr>
          <w:rStyle w:val="color43"/>
          <w:rFonts w:asciiTheme="minorHAnsi" w:hAnsiTheme="minorHAnsi" w:cs="Open Sans"/>
          <w:color w:val="000000" w:themeColor="text1"/>
          <w:sz w:val="22"/>
          <w:szCs w:val="22"/>
          <w:bdr w:val="none" w:sz="0" w:space="0" w:color="auto" w:frame="1"/>
        </w:rPr>
        <w:t xml:space="preserve"> 2026</w:t>
      </w:r>
      <w:r>
        <w:rPr>
          <w:rStyle w:val="color43"/>
          <w:rFonts w:asciiTheme="minorHAnsi" w:hAnsiTheme="minorHAnsi" w:cs="Open Sans"/>
          <w:color w:val="000000" w:themeColor="text1"/>
          <w:sz w:val="22"/>
          <w:szCs w:val="22"/>
          <w:bdr w:val="none" w:sz="0" w:space="0" w:color="auto" w:frame="1"/>
        </w:rPr>
        <w:t>:</w:t>
      </w:r>
      <w:r w:rsidR="00FC1C8D" w:rsidRPr="00FC1C8D">
        <w:rPr>
          <w:rStyle w:val="color43"/>
          <w:rFonts w:asciiTheme="minorHAnsi" w:hAnsiTheme="minorHAnsi" w:cs="Open Sans"/>
          <w:color w:val="000000" w:themeColor="text1"/>
          <w:sz w:val="22"/>
          <w:szCs w:val="22"/>
          <w:bdr w:val="none" w:sz="0" w:space="0" w:color="auto" w:frame="1"/>
        </w:rPr>
        <w:t xml:space="preserve"> </w:t>
      </w:r>
      <w:r>
        <w:rPr>
          <w:rStyle w:val="color43"/>
          <w:rFonts w:asciiTheme="minorHAnsi" w:hAnsiTheme="minorHAnsi" w:cs="Open Sans"/>
          <w:color w:val="000000" w:themeColor="text1"/>
          <w:sz w:val="22"/>
          <w:szCs w:val="22"/>
          <w:bdr w:val="none" w:sz="0" w:space="0" w:color="auto" w:frame="1"/>
        </w:rPr>
        <w:t>i</w:t>
      </w:r>
      <w:r w:rsidRPr="00FC1C8D">
        <w:rPr>
          <w:rStyle w:val="color43"/>
          <w:rFonts w:asciiTheme="minorHAnsi" w:hAnsiTheme="minorHAnsi" w:cs="Open Sans"/>
          <w:color w:val="000000" w:themeColor="text1"/>
          <w:sz w:val="22"/>
          <w:szCs w:val="22"/>
          <w:bdr w:val="none" w:sz="0" w:space="0" w:color="auto" w:frame="1"/>
        </w:rPr>
        <w:t>scrizione GRATUITA</w:t>
      </w:r>
      <w:r>
        <w:rPr>
          <w:rStyle w:val="color43"/>
          <w:rFonts w:asciiTheme="minorHAnsi" w:hAnsiTheme="minorHAnsi" w:cs="Open Sans"/>
          <w:color w:val="000000" w:themeColor="text1"/>
          <w:sz w:val="22"/>
          <w:szCs w:val="22"/>
          <w:bdr w:val="none" w:sz="0" w:space="0" w:color="auto" w:frame="1"/>
        </w:rPr>
        <w:t xml:space="preserve"> e invio degli scatti in versione digitale tramite </w:t>
      </w:r>
      <w:hyperlink r:id="rId8" w:history="1">
        <w:r w:rsidRPr="00C049A4">
          <w:rPr>
            <w:rStyle w:val="Collegamentoipertestuale"/>
            <w:rFonts w:asciiTheme="minorHAnsi" w:hAnsiTheme="minorHAnsi" w:cs="Open Sans"/>
            <w:b/>
            <w:bCs/>
            <w:sz w:val="22"/>
            <w:szCs w:val="22"/>
            <w:bdr w:val="none" w:sz="0" w:space="0" w:color="auto" w:frame="1"/>
          </w:rPr>
          <w:t>apposito modulo</w:t>
        </w:r>
      </w:hyperlink>
      <w:r>
        <w:t xml:space="preserve"> </w:t>
      </w:r>
      <w:r w:rsidRPr="00C049A4">
        <w:rPr>
          <w:rFonts w:asciiTheme="minorHAnsi" w:hAnsiTheme="minorHAnsi"/>
          <w:sz w:val="22"/>
          <w:szCs w:val="22"/>
        </w:rPr>
        <w:t xml:space="preserve">o scrivendo direttamente a </w:t>
      </w:r>
      <w:r w:rsidRPr="00C049A4">
        <w:rPr>
          <w:rFonts w:asciiTheme="minorHAnsi" w:hAnsiTheme="minorHAnsi"/>
          <w:b/>
          <w:bCs/>
          <w:sz w:val="22"/>
          <w:szCs w:val="22"/>
        </w:rPr>
        <w:t>info@donnedellavite.com</w:t>
      </w:r>
    </w:p>
    <w:p w14:paraId="67BF7DF0" w14:textId="3084F08F" w:rsidR="00FC1C8D" w:rsidRPr="00FC1C8D" w:rsidRDefault="00FC1C8D" w:rsidP="00FC1C8D">
      <w:pPr>
        <w:pStyle w:val="font8"/>
        <w:numPr>
          <w:ilvl w:val="0"/>
          <w:numId w:val="1"/>
        </w:numPr>
        <w:spacing w:before="0" w:beforeAutospacing="0" w:after="0" w:afterAutospacing="0"/>
        <w:jc w:val="both"/>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 xml:space="preserve">Limiti di invio: </w:t>
      </w:r>
      <w:r w:rsidR="00C049A4">
        <w:rPr>
          <w:rStyle w:val="color43"/>
          <w:rFonts w:asciiTheme="minorHAnsi" w:hAnsiTheme="minorHAnsi" w:cs="Open Sans"/>
          <w:color w:val="000000" w:themeColor="text1"/>
          <w:sz w:val="22"/>
          <w:szCs w:val="22"/>
          <w:bdr w:val="none" w:sz="0" w:space="0" w:color="auto" w:frame="1"/>
        </w:rPr>
        <w:t>m</w:t>
      </w:r>
      <w:r w:rsidRPr="00FC1C8D">
        <w:rPr>
          <w:rStyle w:val="color43"/>
          <w:rFonts w:asciiTheme="minorHAnsi" w:hAnsiTheme="minorHAnsi" w:cs="Open Sans"/>
          <w:color w:val="000000" w:themeColor="text1"/>
          <w:sz w:val="22"/>
          <w:szCs w:val="22"/>
          <w:bdr w:val="none" w:sz="0" w:space="0" w:color="auto" w:frame="1"/>
        </w:rPr>
        <w:t xml:space="preserve">assimo </w:t>
      </w:r>
      <w:proofErr w:type="gramStart"/>
      <w:r w:rsidRPr="00FC1C8D">
        <w:rPr>
          <w:rStyle w:val="color43"/>
          <w:rFonts w:asciiTheme="minorHAnsi" w:hAnsiTheme="minorHAnsi" w:cs="Open Sans"/>
          <w:color w:val="000000" w:themeColor="text1"/>
          <w:sz w:val="22"/>
          <w:szCs w:val="22"/>
          <w:bdr w:val="none" w:sz="0" w:space="0" w:color="auto" w:frame="1"/>
        </w:rPr>
        <w:t>3</w:t>
      </w:r>
      <w:proofErr w:type="gramEnd"/>
      <w:r w:rsidRPr="00FC1C8D">
        <w:rPr>
          <w:rStyle w:val="color43"/>
          <w:rFonts w:asciiTheme="minorHAnsi" w:hAnsiTheme="minorHAnsi" w:cs="Open Sans"/>
          <w:color w:val="000000" w:themeColor="text1"/>
          <w:sz w:val="22"/>
          <w:szCs w:val="22"/>
          <w:bdr w:val="none" w:sz="0" w:space="0" w:color="auto" w:frame="1"/>
        </w:rPr>
        <w:t xml:space="preserve"> fotografie per partecipante.</w:t>
      </w:r>
    </w:p>
    <w:p w14:paraId="384F4318" w14:textId="59ADFE15" w:rsidR="00FC1C8D" w:rsidRPr="00FC1C8D" w:rsidRDefault="00FC1C8D" w:rsidP="00FC1C8D">
      <w:pPr>
        <w:pStyle w:val="font8"/>
        <w:numPr>
          <w:ilvl w:val="0"/>
          <w:numId w:val="1"/>
        </w:numPr>
        <w:spacing w:before="0" w:beforeAutospacing="0" w:after="0" w:afterAutospacing="0"/>
        <w:jc w:val="both"/>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 xml:space="preserve">Specifiche tecniche: </w:t>
      </w:r>
      <w:r w:rsidR="00C049A4">
        <w:rPr>
          <w:rStyle w:val="color43"/>
          <w:rFonts w:asciiTheme="minorHAnsi" w:hAnsiTheme="minorHAnsi" w:cs="Open Sans"/>
          <w:color w:val="000000" w:themeColor="text1"/>
          <w:sz w:val="22"/>
          <w:szCs w:val="22"/>
          <w:bdr w:val="none" w:sz="0" w:space="0" w:color="auto" w:frame="1"/>
        </w:rPr>
        <w:t>f</w:t>
      </w:r>
      <w:r w:rsidRPr="00FC1C8D">
        <w:rPr>
          <w:rStyle w:val="color43"/>
          <w:rFonts w:asciiTheme="minorHAnsi" w:hAnsiTheme="minorHAnsi" w:cs="Open Sans"/>
          <w:color w:val="000000" w:themeColor="text1"/>
          <w:sz w:val="22"/>
          <w:szCs w:val="22"/>
          <w:bdr w:val="none" w:sz="0" w:space="0" w:color="auto" w:frame="1"/>
        </w:rPr>
        <w:t>ormato JPEG, lato lungo minimo 3000 pixel, peso massimo 10MB.</w:t>
      </w:r>
    </w:p>
    <w:p w14:paraId="53CDC091" w14:textId="2FCE1F8F" w:rsidR="00FC1C8D" w:rsidRPr="00FC1C8D" w:rsidRDefault="00FC1C8D" w:rsidP="00FC1C8D">
      <w:pPr>
        <w:pStyle w:val="font8"/>
        <w:numPr>
          <w:ilvl w:val="0"/>
          <w:numId w:val="1"/>
        </w:numPr>
        <w:spacing w:before="0" w:beforeAutospacing="0" w:after="0" w:afterAutospacing="0"/>
        <w:jc w:val="both"/>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 xml:space="preserve">Limitazioni di fotoritocco: </w:t>
      </w:r>
      <w:r w:rsidR="00C049A4">
        <w:rPr>
          <w:rStyle w:val="color43"/>
          <w:rFonts w:asciiTheme="minorHAnsi" w:hAnsiTheme="minorHAnsi" w:cs="Open Sans"/>
          <w:color w:val="000000" w:themeColor="text1"/>
          <w:sz w:val="22"/>
          <w:szCs w:val="22"/>
          <w:bdr w:val="none" w:sz="0" w:space="0" w:color="auto" w:frame="1"/>
        </w:rPr>
        <w:t>a</w:t>
      </w:r>
      <w:r w:rsidRPr="00FC1C8D">
        <w:rPr>
          <w:rStyle w:val="color43"/>
          <w:rFonts w:asciiTheme="minorHAnsi" w:hAnsiTheme="minorHAnsi" w:cs="Open Sans"/>
          <w:color w:val="000000" w:themeColor="text1"/>
          <w:sz w:val="22"/>
          <w:szCs w:val="22"/>
          <w:bdr w:val="none" w:sz="0" w:space="0" w:color="auto" w:frame="1"/>
        </w:rPr>
        <w:t>mmessi solo ritocchi base (luce, contrasto, saturazione, ritaglio).</w:t>
      </w:r>
    </w:p>
    <w:p w14:paraId="17615425" w14:textId="77777777" w:rsidR="00FC1C8D" w:rsidRPr="00FC1C8D" w:rsidRDefault="00FC1C8D" w:rsidP="00FC1C8D">
      <w:pPr>
        <w:pStyle w:val="font8"/>
        <w:numPr>
          <w:ilvl w:val="0"/>
          <w:numId w:val="1"/>
        </w:numPr>
        <w:spacing w:before="0" w:beforeAutospacing="0" w:after="0" w:afterAutospacing="0"/>
        <w:jc w:val="both"/>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Esclusioni esplicite: Vietati fotomontaggi, watermark/firme sulle foto e immagini generate da Intelligenza Artificiale (IA).</w:t>
      </w:r>
    </w:p>
    <w:p w14:paraId="0BE5BE46" w14:textId="643E4BEB" w:rsidR="00FC1C8D" w:rsidRPr="00FC1C8D" w:rsidRDefault="00FC1C8D" w:rsidP="00FC1C8D">
      <w:pPr>
        <w:pStyle w:val="font8"/>
        <w:numPr>
          <w:ilvl w:val="0"/>
          <w:numId w:val="1"/>
        </w:numPr>
        <w:spacing w:before="0" w:beforeAutospacing="0" w:after="0" w:afterAutospacing="0"/>
        <w:jc w:val="both"/>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 xml:space="preserve">Modalità di invio: </w:t>
      </w:r>
      <w:r w:rsidR="00C049A4">
        <w:rPr>
          <w:rStyle w:val="color43"/>
          <w:rFonts w:asciiTheme="minorHAnsi" w:hAnsiTheme="minorHAnsi" w:cs="Open Sans"/>
          <w:color w:val="000000" w:themeColor="text1"/>
          <w:sz w:val="22"/>
          <w:szCs w:val="22"/>
          <w:bdr w:val="none" w:sz="0" w:space="0" w:color="auto" w:frame="1"/>
        </w:rPr>
        <w:t>c</w:t>
      </w:r>
      <w:r w:rsidRPr="00FC1C8D">
        <w:rPr>
          <w:rStyle w:val="color43"/>
          <w:rFonts w:asciiTheme="minorHAnsi" w:hAnsiTheme="minorHAnsi" w:cs="Open Sans"/>
          <w:color w:val="000000" w:themeColor="text1"/>
          <w:sz w:val="22"/>
          <w:szCs w:val="22"/>
          <w:bdr w:val="none" w:sz="0" w:space="0" w:color="auto" w:frame="1"/>
        </w:rPr>
        <w:t xml:space="preserve">aricamento via </w:t>
      </w:r>
      <w:proofErr w:type="gramStart"/>
      <w:r w:rsidRPr="00FC1C8D">
        <w:rPr>
          <w:rStyle w:val="color43"/>
          <w:rFonts w:asciiTheme="minorHAnsi" w:hAnsiTheme="minorHAnsi" w:cs="Open Sans"/>
          <w:color w:val="000000" w:themeColor="text1"/>
          <w:sz w:val="22"/>
          <w:szCs w:val="22"/>
          <w:bdr w:val="none" w:sz="0" w:space="0" w:color="auto" w:frame="1"/>
        </w:rPr>
        <w:t>email</w:t>
      </w:r>
      <w:proofErr w:type="gramEnd"/>
      <w:r w:rsidRPr="00FC1C8D">
        <w:rPr>
          <w:rStyle w:val="color43"/>
          <w:rFonts w:asciiTheme="minorHAnsi" w:hAnsiTheme="minorHAnsi" w:cs="Open Sans"/>
          <w:color w:val="000000" w:themeColor="text1"/>
          <w:sz w:val="22"/>
          <w:szCs w:val="22"/>
          <w:bdr w:val="none" w:sz="0" w:space="0" w:color="auto" w:frame="1"/>
        </w:rPr>
        <w:t>/</w:t>
      </w:r>
      <w:proofErr w:type="spellStart"/>
      <w:r w:rsidRPr="00FC1C8D">
        <w:rPr>
          <w:rStyle w:val="color43"/>
          <w:rFonts w:asciiTheme="minorHAnsi" w:hAnsiTheme="minorHAnsi" w:cs="Open Sans"/>
          <w:color w:val="000000" w:themeColor="text1"/>
          <w:sz w:val="22"/>
          <w:szCs w:val="22"/>
          <w:bdr w:val="none" w:sz="0" w:space="0" w:color="auto" w:frame="1"/>
        </w:rPr>
        <w:t>WeTransfer</w:t>
      </w:r>
      <w:proofErr w:type="spellEnd"/>
      <w:r w:rsidRPr="00FC1C8D">
        <w:rPr>
          <w:rStyle w:val="color43"/>
          <w:rFonts w:asciiTheme="minorHAnsi" w:hAnsiTheme="minorHAnsi" w:cs="Open Sans"/>
          <w:color w:val="000000" w:themeColor="text1"/>
          <w:sz w:val="22"/>
          <w:szCs w:val="22"/>
          <w:bdr w:val="none" w:sz="0" w:space="0" w:color="auto" w:frame="1"/>
        </w:rPr>
        <w:t xml:space="preserve"> (</w:t>
      </w:r>
      <w:hyperlink r:id="rId9" w:history="1">
        <w:r w:rsidRPr="00FC1C8D">
          <w:rPr>
            <w:rStyle w:val="Collegamentoipertestuale"/>
            <w:rFonts w:asciiTheme="minorHAnsi" w:hAnsiTheme="minorHAnsi" w:cs="Open Sans"/>
            <w:color w:val="000000" w:themeColor="text1"/>
            <w:sz w:val="22"/>
            <w:szCs w:val="22"/>
            <w:u w:val="none"/>
            <w:bdr w:val="none" w:sz="0" w:space="0" w:color="auto" w:frame="1"/>
          </w:rPr>
          <w:t>info@donnedellavite.com</w:t>
        </w:r>
      </w:hyperlink>
      <w:r w:rsidRPr="00FC1C8D">
        <w:rPr>
          <w:rStyle w:val="color43"/>
          <w:rFonts w:asciiTheme="minorHAnsi" w:hAnsiTheme="minorHAnsi" w:cs="Open Sans"/>
          <w:color w:val="000000" w:themeColor="text1"/>
          <w:sz w:val="22"/>
          <w:szCs w:val="22"/>
          <w:bdr w:val="none" w:sz="0" w:space="0" w:color="auto" w:frame="1"/>
        </w:rPr>
        <w:t>)</w:t>
      </w:r>
    </w:p>
    <w:p w14:paraId="218BCC02" w14:textId="77777777" w:rsidR="00FC1C8D" w:rsidRDefault="00FC1C8D" w:rsidP="00FC1C8D">
      <w:pPr>
        <w:pStyle w:val="Titolo1"/>
        <w:spacing w:before="0" w:after="0"/>
        <w:textAlignment w:val="baseline"/>
        <w:rPr>
          <w:rStyle w:val="wixui-rich-texttext"/>
          <w:rFonts w:asciiTheme="minorHAnsi" w:hAnsiTheme="minorHAnsi" w:cs="Arial"/>
          <w:b/>
          <w:bCs/>
          <w:color w:val="000000" w:themeColor="text1"/>
          <w:sz w:val="22"/>
          <w:szCs w:val="22"/>
          <w:bdr w:val="none" w:sz="0" w:space="0" w:color="auto" w:frame="1"/>
        </w:rPr>
      </w:pPr>
    </w:p>
    <w:p w14:paraId="07C14B11" w14:textId="2B0CB516" w:rsidR="00FC1C8D" w:rsidRPr="00FC1C8D" w:rsidRDefault="00FC1C8D" w:rsidP="00FC1C8D">
      <w:pPr>
        <w:pStyle w:val="Titolo1"/>
        <w:spacing w:before="0" w:after="0"/>
        <w:textAlignment w:val="baseline"/>
        <w:rPr>
          <w:rFonts w:asciiTheme="minorHAnsi" w:hAnsiTheme="minorHAnsi" w:cs="Arial"/>
          <w:color w:val="000000" w:themeColor="text1"/>
          <w:sz w:val="22"/>
          <w:szCs w:val="22"/>
        </w:rPr>
      </w:pPr>
      <w:r w:rsidRPr="00FC1C8D">
        <w:rPr>
          <w:rStyle w:val="wixui-rich-texttext"/>
          <w:rFonts w:asciiTheme="minorHAnsi" w:hAnsiTheme="minorHAnsi" w:cs="Arial"/>
          <w:b/>
          <w:bCs/>
          <w:color w:val="000000" w:themeColor="text1"/>
          <w:sz w:val="22"/>
          <w:szCs w:val="22"/>
          <w:bdr w:val="none" w:sz="0" w:space="0" w:color="auto" w:frame="1"/>
        </w:rPr>
        <w:t>Giuria</w:t>
      </w:r>
    </w:p>
    <w:p w14:paraId="1D69712B" w14:textId="77777777" w:rsidR="00FC1C8D" w:rsidRPr="00FC1C8D" w:rsidRDefault="00FC1C8D" w:rsidP="00FC1C8D">
      <w:pPr>
        <w:pStyle w:val="font7"/>
        <w:spacing w:before="0" w:beforeAutospacing="0" w:after="0" w:afterAutospacing="0"/>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La giuria sarà composta da un fotografo professionista (presidente) e dal comitato direttivo delle Donne della Vite.</w:t>
      </w:r>
    </w:p>
    <w:p w14:paraId="1A99027E" w14:textId="77777777" w:rsidR="00FC1C8D" w:rsidRDefault="00FC1C8D" w:rsidP="00FC1C8D">
      <w:pPr>
        <w:pStyle w:val="Titolo1"/>
        <w:spacing w:before="0" w:after="0"/>
        <w:textAlignment w:val="baseline"/>
        <w:rPr>
          <w:rStyle w:val="wixui-rich-texttext"/>
          <w:rFonts w:asciiTheme="minorHAnsi" w:hAnsiTheme="minorHAnsi" w:cs="Arial"/>
          <w:b/>
          <w:bCs/>
          <w:color w:val="000000" w:themeColor="text1"/>
          <w:sz w:val="22"/>
          <w:szCs w:val="22"/>
          <w:bdr w:val="none" w:sz="0" w:space="0" w:color="auto" w:frame="1"/>
        </w:rPr>
      </w:pPr>
    </w:p>
    <w:p w14:paraId="7127359E" w14:textId="13896FF7" w:rsidR="00FC1C8D" w:rsidRPr="00FC1C8D" w:rsidRDefault="00FC1C8D" w:rsidP="00FC1C8D">
      <w:pPr>
        <w:pStyle w:val="Titolo1"/>
        <w:spacing w:before="0" w:after="0"/>
        <w:textAlignment w:val="baseline"/>
        <w:rPr>
          <w:rFonts w:asciiTheme="minorHAnsi" w:hAnsiTheme="minorHAnsi" w:cs="Arial"/>
          <w:color w:val="000000" w:themeColor="text1"/>
          <w:sz w:val="22"/>
          <w:szCs w:val="22"/>
        </w:rPr>
      </w:pPr>
      <w:r w:rsidRPr="00FC1C8D">
        <w:rPr>
          <w:rStyle w:val="wixui-rich-texttext"/>
          <w:rFonts w:asciiTheme="minorHAnsi" w:hAnsiTheme="minorHAnsi" w:cs="Arial"/>
          <w:b/>
          <w:bCs/>
          <w:color w:val="000000" w:themeColor="text1"/>
          <w:sz w:val="22"/>
          <w:szCs w:val="22"/>
          <w:bdr w:val="none" w:sz="0" w:space="0" w:color="auto" w:frame="1"/>
        </w:rPr>
        <w:t>Premi</w:t>
      </w:r>
    </w:p>
    <w:p w14:paraId="0840D4AE" w14:textId="77777777" w:rsidR="00FC1C8D" w:rsidRPr="00FC1C8D" w:rsidRDefault="00FC1C8D" w:rsidP="00FC1C8D">
      <w:pPr>
        <w:pStyle w:val="font8"/>
        <w:numPr>
          <w:ilvl w:val="0"/>
          <w:numId w:val="2"/>
        </w:numPr>
        <w:spacing w:before="0" w:beforeAutospacing="0" w:after="0" w:afterAutospacing="0"/>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1° Classificato: Voucher per una cena per 2 in un ristorante a scelta del vincitore</w:t>
      </w:r>
    </w:p>
    <w:p w14:paraId="3A2BC871" w14:textId="77777777" w:rsidR="00FC1C8D" w:rsidRPr="00FC1C8D" w:rsidRDefault="00FC1C8D" w:rsidP="00FC1C8D">
      <w:pPr>
        <w:pStyle w:val="font8"/>
        <w:numPr>
          <w:ilvl w:val="0"/>
          <w:numId w:val="2"/>
        </w:numPr>
        <w:spacing w:before="0" w:beforeAutospacing="0" w:after="0" w:afterAutospacing="0"/>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 xml:space="preserve">2° Classificato: 6 bottiglie </w:t>
      </w:r>
      <w:proofErr w:type="spellStart"/>
      <w:r w:rsidRPr="00FC1C8D">
        <w:rPr>
          <w:rStyle w:val="color43"/>
          <w:rFonts w:asciiTheme="minorHAnsi" w:hAnsiTheme="minorHAnsi" w:cs="Open Sans"/>
          <w:color w:val="000000" w:themeColor="text1"/>
          <w:sz w:val="22"/>
          <w:szCs w:val="22"/>
          <w:bdr w:val="none" w:sz="0" w:space="0" w:color="auto" w:frame="1"/>
        </w:rPr>
        <w:t>DiVento</w:t>
      </w:r>
      <w:proofErr w:type="spellEnd"/>
      <w:r w:rsidRPr="00FC1C8D">
        <w:rPr>
          <w:rStyle w:val="color43"/>
          <w:rFonts w:asciiTheme="minorHAnsi" w:hAnsiTheme="minorHAnsi" w:cs="Open Sans"/>
          <w:color w:val="000000" w:themeColor="text1"/>
          <w:sz w:val="22"/>
          <w:szCs w:val="22"/>
          <w:bdr w:val="none" w:sz="0" w:space="0" w:color="auto" w:frame="1"/>
        </w:rPr>
        <w:t xml:space="preserve"> Imara</w:t>
      </w:r>
    </w:p>
    <w:p w14:paraId="3CB5577D" w14:textId="77777777" w:rsidR="00FC1C8D" w:rsidRPr="00FC1C8D" w:rsidRDefault="00FC1C8D" w:rsidP="00FC1C8D">
      <w:pPr>
        <w:pStyle w:val="font8"/>
        <w:numPr>
          <w:ilvl w:val="0"/>
          <w:numId w:val="2"/>
        </w:numPr>
        <w:spacing w:before="0" w:beforeAutospacing="0" w:after="0" w:afterAutospacing="0"/>
        <w:textAlignment w:val="baseline"/>
        <w:rPr>
          <w:rFonts w:asciiTheme="minorHAnsi" w:hAnsiTheme="minorHAnsi" w:cs="Open Sans"/>
          <w:color w:val="000000" w:themeColor="text1"/>
          <w:sz w:val="22"/>
          <w:szCs w:val="22"/>
        </w:rPr>
      </w:pPr>
      <w:r w:rsidRPr="00FC1C8D">
        <w:rPr>
          <w:rStyle w:val="color43"/>
          <w:rFonts w:asciiTheme="minorHAnsi" w:hAnsiTheme="minorHAnsi" w:cs="Open Sans"/>
          <w:color w:val="000000" w:themeColor="text1"/>
          <w:sz w:val="22"/>
          <w:szCs w:val="22"/>
          <w:bdr w:val="none" w:sz="0" w:space="0" w:color="auto" w:frame="1"/>
        </w:rPr>
        <w:t xml:space="preserve">3° Classificato: 3 bottiglie di </w:t>
      </w:r>
      <w:proofErr w:type="spellStart"/>
      <w:r w:rsidRPr="00FC1C8D">
        <w:rPr>
          <w:rStyle w:val="color43"/>
          <w:rFonts w:asciiTheme="minorHAnsi" w:hAnsiTheme="minorHAnsi" w:cs="Open Sans"/>
          <w:color w:val="000000" w:themeColor="text1"/>
          <w:sz w:val="22"/>
          <w:szCs w:val="22"/>
          <w:bdr w:val="none" w:sz="0" w:space="0" w:color="auto" w:frame="1"/>
        </w:rPr>
        <w:t>DiVento</w:t>
      </w:r>
      <w:proofErr w:type="spellEnd"/>
      <w:r w:rsidRPr="00FC1C8D">
        <w:rPr>
          <w:rStyle w:val="color43"/>
          <w:rFonts w:asciiTheme="minorHAnsi" w:hAnsiTheme="minorHAnsi" w:cs="Open Sans"/>
          <w:color w:val="000000" w:themeColor="text1"/>
          <w:sz w:val="22"/>
          <w:szCs w:val="22"/>
          <w:bdr w:val="none" w:sz="0" w:space="0" w:color="auto" w:frame="1"/>
        </w:rPr>
        <w:t xml:space="preserve"> Imara</w:t>
      </w:r>
    </w:p>
    <w:p w14:paraId="7CBD16BF" w14:textId="77777777" w:rsidR="00FC1C8D" w:rsidRDefault="00FC1C8D" w:rsidP="00FC1C8D">
      <w:pPr>
        <w:pStyle w:val="Titolo4"/>
        <w:spacing w:before="0" w:after="0"/>
        <w:jc w:val="both"/>
        <w:textAlignment w:val="baseline"/>
        <w:rPr>
          <w:rStyle w:val="color43"/>
          <w:rFonts w:cs="Arial"/>
          <w:color w:val="000000" w:themeColor="text1"/>
          <w:sz w:val="22"/>
          <w:szCs w:val="22"/>
          <w:bdr w:val="none" w:sz="0" w:space="0" w:color="auto" w:frame="1"/>
        </w:rPr>
      </w:pPr>
    </w:p>
    <w:p w14:paraId="13EA3858" w14:textId="35467F3E" w:rsidR="00FC1C8D" w:rsidRPr="00B64730" w:rsidRDefault="00F839E9" w:rsidP="00FC1C8D">
      <w:pPr>
        <w:pStyle w:val="Titolo4"/>
        <w:spacing w:before="0" w:after="0"/>
        <w:jc w:val="both"/>
        <w:textAlignment w:val="baseline"/>
        <w:rPr>
          <w:rFonts w:cs="Arial"/>
          <w:b/>
          <w:bCs/>
          <w:i w:val="0"/>
          <w:iCs w:val="0"/>
          <w:color w:val="000000" w:themeColor="text1"/>
          <w:sz w:val="22"/>
          <w:szCs w:val="22"/>
        </w:rPr>
      </w:pPr>
      <w:r>
        <w:rPr>
          <w:rStyle w:val="color43"/>
          <w:rFonts w:cs="Arial"/>
          <w:b/>
          <w:bCs/>
          <w:i w:val="0"/>
          <w:iCs w:val="0"/>
          <w:color w:val="000000" w:themeColor="text1"/>
          <w:sz w:val="22"/>
          <w:szCs w:val="22"/>
          <w:bdr w:val="none" w:sz="0" w:space="0" w:color="auto" w:frame="1"/>
        </w:rPr>
        <w:t>Gli scatti</w:t>
      </w:r>
      <w:r w:rsidR="00FC1C8D" w:rsidRPr="00B64730">
        <w:rPr>
          <w:rStyle w:val="color43"/>
          <w:rFonts w:cs="Arial"/>
          <w:b/>
          <w:bCs/>
          <w:i w:val="0"/>
          <w:iCs w:val="0"/>
          <w:color w:val="000000" w:themeColor="text1"/>
          <w:sz w:val="22"/>
          <w:szCs w:val="22"/>
          <w:bdr w:val="none" w:sz="0" w:space="0" w:color="auto" w:frame="1"/>
        </w:rPr>
        <w:t xml:space="preserve"> ve</w:t>
      </w:r>
      <w:r>
        <w:rPr>
          <w:rStyle w:val="color43"/>
          <w:rFonts w:cs="Arial"/>
          <w:b/>
          <w:bCs/>
          <w:i w:val="0"/>
          <w:iCs w:val="0"/>
          <w:color w:val="000000" w:themeColor="text1"/>
          <w:sz w:val="22"/>
          <w:szCs w:val="22"/>
          <w:bdr w:val="none" w:sz="0" w:space="0" w:color="auto" w:frame="1"/>
        </w:rPr>
        <w:t>rranno</w:t>
      </w:r>
      <w:r w:rsidR="00FC1C8D" w:rsidRPr="00B64730">
        <w:rPr>
          <w:rStyle w:val="color43"/>
          <w:rFonts w:cs="Arial"/>
          <w:b/>
          <w:bCs/>
          <w:i w:val="0"/>
          <w:iCs w:val="0"/>
          <w:color w:val="000000" w:themeColor="text1"/>
          <w:sz w:val="22"/>
          <w:szCs w:val="22"/>
          <w:bdr w:val="none" w:sz="0" w:space="0" w:color="auto" w:frame="1"/>
        </w:rPr>
        <w:t xml:space="preserve"> espost</w:t>
      </w:r>
      <w:r>
        <w:rPr>
          <w:rStyle w:val="color43"/>
          <w:rFonts w:cs="Arial"/>
          <w:b/>
          <w:bCs/>
          <w:i w:val="0"/>
          <w:iCs w:val="0"/>
          <w:color w:val="000000" w:themeColor="text1"/>
          <w:sz w:val="22"/>
          <w:szCs w:val="22"/>
          <w:bdr w:val="none" w:sz="0" w:space="0" w:color="auto" w:frame="1"/>
        </w:rPr>
        <w:t>i</w:t>
      </w:r>
      <w:r w:rsidR="00FC1C8D" w:rsidRPr="00B64730">
        <w:rPr>
          <w:rStyle w:val="color43"/>
          <w:rFonts w:cs="Arial"/>
          <w:b/>
          <w:bCs/>
          <w:i w:val="0"/>
          <w:iCs w:val="0"/>
          <w:color w:val="000000" w:themeColor="text1"/>
          <w:sz w:val="22"/>
          <w:szCs w:val="22"/>
          <w:bdr w:val="none" w:sz="0" w:space="0" w:color="auto" w:frame="1"/>
        </w:rPr>
        <w:t xml:space="preserve"> </w:t>
      </w:r>
      <w:r w:rsidR="00B64730" w:rsidRPr="00B64730">
        <w:rPr>
          <w:rStyle w:val="color43"/>
          <w:rFonts w:cs="Arial"/>
          <w:b/>
          <w:bCs/>
          <w:i w:val="0"/>
          <w:iCs w:val="0"/>
          <w:color w:val="000000" w:themeColor="text1"/>
          <w:sz w:val="22"/>
          <w:szCs w:val="22"/>
          <w:bdr w:val="none" w:sz="0" w:space="0" w:color="auto" w:frame="1"/>
        </w:rPr>
        <w:t>durante il</w:t>
      </w:r>
      <w:r w:rsidR="00FC1C8D" w:rsidRPr="00B64730">
        <w:rPr>
          <w:rStyle w:val="color43"/>
          <w:rFonts w:cs="Arial"/>
          <w:b/>
          <w:bCs/>
          <w:i w:val="0"/>
          <w:iCs w:val="0"/>
          <w:color w:val="000000" w:themeColor="text1"/>
          <w:sz w:val="22"/>
          <w:szCs w:val="22"/>
          <w:bdr w:val="none" w:sz="0" w:space="0" w:color="auto" w:frame="1"/>
        </w:rPr>
        <w:t xml:space="preserve"> convegno "Valori e significati del </w:t>
      </w:r>
      <w:r w:rsidR="00B64730" w:rsidRPr="00B64730">
        <w:rPr>
          <w:rStyle w:val="color43"/>
          <w:rFonts w:cs="Arial"/>
          <w:b/>
          <w:bCs/>
          <w:i w:val="0"/>
          <w:iCs w:val="0"/>
          <w:color w:val="000000" w:themeColor="text1"/>
          <w:sz w:val="22"/>
          <w:szCs w:val="22"/>
          <w:bdr w:val="none" w:sz="0" w:space="0" w:color="auto" w:frame="1"/>
        </w:rPr>
        <w:t>p</w:t>
      </w:r>
      <w:r w:rsidR="00FC1C8D" w:rsidRPr="00B64730">
        <w:rPr>
          <w:rStyle w:val="color43"/>
          <w:rFonts w:cs="Arial"/>
          <w:b/>
          <w:bCs/>
          <w:i w:val="0"/>
          <w:iCs w:val="0"/>
          <w:color w:val="000000" w:themeColor="text1"/>
          <w:sz w:val="22"/>
          <w:szCs w:val="22"/>
          <w:bdr w:val="none" w:sz="0" w:space="0" w:color="auto" w:frame="1"/>
        </w:rPr>
        <w:t>aesaggio viticolo"</w:t>
      </w:r>
      <w:r w:rsidR="00B64730" w:rsidRPr="00B64730">
        <w:rPr>
          <w:rStyle w:val="color43"/>
          <w:rFonts w:cs="Arial"/>
          <w:b/>
          <w:bCs/>
          <w:i w:val="0"/>
          <w:iCs w:val="0"/>
          <w:color w:val="000000" w:themeColor="text1"/>
          <w:sz w:val="22"/>
          <w:szCs w:val="22"/>
          <w:bdr w:val="none" w:sz="0" w:space="0" w:color="auto" w:frame="1"/>
        </w:rPr>
        <w:t>, organizzato dalle Donne della Vite e</w:t>
      </w:r>
      <w:r w:rsidR="00FC1C8D" w:rsidRPr="00B64730">
        <w:rPr>
          <w:rStyle w:val="color43"/>
          <w:rFonts w:cs="Arial"/>
          <w:b/>
          <w:bCs/>
          <w:i w:val="0"/>
          <w:iCs w:val="0"/>
          <w:color w:val="000000" w:themeColor="text1"/>
          <w:sz w:val="22"/>
          <w:szCs w:val="22"/>
          <w:bdr w:val="none" w:sz="0" w:space="0" w:color="auto" w:frame="1"/>
        </w:rPr>
        <w:t xml:space="preserve"> che si terrà a Villa Calcinaia di Greve in Chianti (FI) il 26 </w:t>
      </w:r>
      <w:proofErr w:type="gramStart"/>
      <w:r w:rsidR="00FC1C8D" w:rsidRPr="00B64730">
        <w:rPr>
          <w:rStyle w:val="color43"/>
          <w:rFonts w:cs="Arial"/>
          <w:b/>
          <w:bCs/>
          <w:i w:val="0"/>
          <w:iCs w:val="0"/>
          <w:color w:val="000000" w:themeColor="text1"/>
          <w:sz w:val="22"/>
          <w:szCs w:val="22"/>
          <w:bdr w:val="none" w:sz="0" w:space="0" w:color="auto" w:frame="1"/>
        </w:rPr>
        <w:t>Novembre</w:t>
      </w:r>
      <w:proofErr w:type="gramEnd"/>
      <w:r w:rsidR="00FC1C8D" w:rsidRPr="00B64730">
        <w:rPr>
          <w:rStyle w:val="color43"/>
          <w:rFonts w:cs="Arial"/>
          <w:b/>
          <w:bCs/>
          <w:i w:val="0"/>
          <w:iCs w:val="0"/>
          <w:color w:val="000000" w:themeColor="text1"/>
          <w:sz w:val="22"/>
          <w:szCs w:val="22"/>
          <w:bdr w:val="none" w:sz="0" w:space="0" w:color="auto" w:frame="1"/>
        </w:rPr>
        <w:t xml:space="preserve"> 2026</w:t>
      </w:r>
    </w:p>
    <w:p w14:paraId="4484147C" w14:textId="77777777" w:rsidR="00FC1C8D" w:rsidRPr="001B41D1" w:rsidRDefault="00FC1C8D" w:rsidP="001B41D1">
      <w:pPr>
        <w:rPr>
          <w:sz w:val="22"/>
          <w:szCs w:val="22"/>
        </w:rPr>
      </w:pPr>
    </w:p>
    <w:p w14:paraId="613A58B4" w14:textId="77777777" w:rsidR="005B7590" w:rsidRPr="001B41D1" w:rsidRDefault="005B7590" w:rsidP="005B7590">
      <w:pPr>
        <w:jc w:val="both"/>
        <w:rPr>
          <w:rFonts w:ascii="Aptos" w:hAnsi="Aptos"/>
          <w:sz w:val="22"/>
          <w:szCs w:val="22"/>
        </w:rPr>
      </w:pPr>
    </w:p>
    <w:tbl>
      <w:tblPr>
        <w:tblW w:w="0" w:type="auto"/>
        <w:tblLook w:val="04A0" w:firstRow="1" w:lastRow="0" w:firstColumn="1" w:lastColumn="0" w:noHBand="0" w:noVBand="1"/>
      </w:tblPr>
      <w:tblGrid>
        <w:gridCol w:w="9622"/>
      </w:tblGrid>
      <w:tr w:rsidR="005B7590" w14:paraId="60F062D1" w14:textId="77777777" w:rsidTr="00C271E5">
        <w:trPr>
          <w:trHeight w:val="3544"/>
        </w:trPr>
        <w:tc>
          <w:tcPr>
            <w:tcW w:w="9622" w:type="dxa"/>
          </w:tcPr>
          <w:p w14:paraId="316120D8" w14:textId="1CA68CCE" w:rsidR="005B7590" w:rsidRDefault="005B7590" w:rsidP="00C271E5">
            <w:pPr>
              <w:pStyle w:val="Titolo2"/>
              <w:spacing w:before="0"/>
              <w:jc w:val="both"/>
              <w:rPr>
                <w:rFonts w:ascii="Aptos" w:hAnsi="Aptos"/>
                <w:b/>
                <w:color w:val="000000"/>
                <w:sz w:val="22"/>
                <w:szCs w:val="22"/>
              </w:rPr>
            </w:pPr>
            <w:r>
              <w:rPr>
                <w:rFonts w:ascii="Aptos" w:hAnsi="Aptos"/>
                <w:b/>
                <w:color w:val="000000"/>
                <w:sz w:val="22"/>
                <w:szCs w:val="22"/>
              </w:rPr>
              <w:t>Associazione Donne della Vite</w:t>
            </w:r>
          </w:p>
          <w:p w14:paraId="7635D23C" w14:textId="6C735205" w:rsidR="005B7590" w:rsidRDefault="000F615C" w:rsidP="00C271E5">
            <w:pPr>
              <w:shd w:val="clear" w:color="auto" w:fill="FFFFFF"/>
              <w:jc w:val="both"/>
              <w:rPr>
                <w:rFonts w:ascii="Aptos" w:eastAsia="Calibri" w:hAnsi="Aptos" w:cs="Arial"/>
                <w:color w:val="222222"/>
                <w:sz w:val="22"/>
                <w:szCs w:val="22"/>
              </w:rPr>
            </w:pPr>
            <w:r>
              <w:rPr>
                <w:noProof/>
              </w:rPr>
              <w:drawing>
                <wp:anchor distT="0" distB="0" distL="114300" distR="114300" simplePos="0" relativeHeight="251659264" behindDoc="0" locked="0" layoutInCell="1" allowOverlap="1" wp14:anchorId="010BD907" wp14:editId="438F20AC">
                  <wp:simplePos x="0" y="0"/>
                  <wp:positionH relativeFrom="column">
                    <wp:posOffset>1270</wp:posOffset>
                  </wp:positionH>
                  <wp:positionV relativeFrom="paragraph">
                    <wp:posOffset>80010</wp:posOffset>
                  </wp:positionV>
                  <wp:extent cx="1024890" cy="805180"/>
                  <wp:effectExtent l="0" t="0" r="3810" b="0"/>
                  <wp:wrapThrough wrapText="bothSides">
                    <wp:wrapPolygon edited="0">
                      <wp:start x="0" y="0"/>
                      <wp:lineTo x="0" y="21123"/>
                      <wp:lineTo x="21413" y="21123"/>
                      <wp:lineTo x="21413" y="0"/>
                      <wp:lineTo x="0" y="0"/>
                    </wp:wrapPolygon>
                  </wp:wrapThrough>
                  <wp:docPr id="2" name="Immagine 1" descr="Immagine che contiene testo, Carattere, Elementi grafici, design&#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Carattere, Elementi grafici, design&#10;&#10;Il contenuto generato dall'IA potrebbe non essere corretto."/>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489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5B7590">
              <w:rPr>
                <w:rFonts w:ascii="Aptos" w:eastAsia="Calibri" w:hAnsi="Aptos" w:cs="Arial"/>
                <w:b/>
                <w:color w:val="222222"/>
                <w:sz w:val="22"/>
                <w:szCs w:val="22"/>
              </w:rPr>
              <w:t>CHE COS’È</w:t>
            </w:r>
            <w:r w:rsidR="005B7590">
              <w:rPr>
                <w:rFonts w:ascii="Aptos" w:eastAsia="Calibri" w:hAnsi="Aptos" w:cs="Arial"/>
                <w:color w:val="222222"/>
                <w:sz w:val="22"/>
                <w:szCs w:val="22"/>
              </w:rPr>
              <w:t xml:space="preserve"> - È un’associazione nazionale senza fini di lucro aperta a tutte le persone fisiche, donne e uomini, legate professionalmente al mondo vitivinicolo. </w:t>
            </w:r>
            <w:r w:rsidR="005B7590">
              <w:rPr>
                <w:rFonts w:ascii="Aptos" w:eastAsia="Calibri" w:hAnsi="Aptos" w:cs="Arial"/>
                <w:b/>
                <w:color w:val="222222"/>
                <w:sz w:val="22"/>
                <w:szCs w:val="22"/>
              </w:rPr>
              <w:t>FINALITÀ E SCOPI</w:t>
            </w:r>
            <w:r w:rsidR="005B7590">
              <w:rPr>
                <w:rFonts w:ascii="Aptos" w:eastAsia="Calibri" w:hAnsi="Aptos" w:cs="Arial"/>
                <w:color w:val="222222"/>
                <w:sz w:val="22"/>
                <w:szCs w:val="22"/>
              </w:rPr>
              <w:t xml:space="preserve"> - Diffondere e valorizzare la cultura viticola ed enologica, favorendo occasioni di incontro e formazione tra le varie figure professionali che operano nel settore. Agevolare la comunicazione tra il mondo della ricerca e i fruitori dei risultati della ricerca stessa, lungo la filiera viticola. Promuovere, valorizzare e tutelare la professionalità femminile del settore vitivinicolo in un’ottica di pari opportunità. Evidenziare, sostenere e diffondere gli aspetti di etica, estetica e bellezza legati al mondo della vite. Dare particolare rilievo ai principi di sostenibilità e tutela del territorio viticolo.</w:t>
            </w:r>
          </w:p>
          <w:p w14:paraId="1427E82A" w14:textId="77777777" w:rsidR="00FC1C8D" w:rsidRDefault="00FC1C8D" w:rsidP="00C271E5">
            <w:pPr>
              <w:shd w:val="clear" w:color="auto" w:fill="FFFFFF"/>
              <w:jc w:val="both"/>
              <w:rPr>
                <w:rFonts w:ascii="Aptos" w:eastAsia="Calibri" w:hAnsi="Aptos" w:cs="Arial"/>
                <w:color w:val="222222"/>
                <w:sz w:val="22"/>
                <w:szCs w:val="22"/>
              </w:rPr>
            </w:pPr>
          </w:p>
          <w:p w14:paraId="41C01018" w14:textId="77777777" w:rsidR="00FC1C8D" w:rsidRPr="001B41D1" w:rsidRDefault="00FC1C8D" w:rsidP="00FC1C8D">
            <w:pPr>
              <w:jc w:val="center"/>
              <w:rPr>
                <w:rFonts w:ascii="Aptos" w:hAnsi="Aptos" w:cs="Calibri"/>
                <w:b/>
                <w:bCs/>
                <w:sz w:val="22"/>
                <w:szCs w:val="22"/>
                <w:shd w:val="clear" w:color="auto" w:fill="FFFFFF"/>
              </w:rPr>
            </w:pPr>
            <w:hyperlink r:id="rId11" w:history="1">
              <w:r w:rsidRPr="001B41D1">
                <w:rPr>
                  <w:rStyle w:val="Collegamentoipertestuale"/>
                  <w:rFonts w:ascii="Aptos" w:hAnsi="Aptos"/>
                  <w:b/>
                  <w:bCs/>
                  <w:color w:val="auto"/>
                  <w:sz w:val="22"/>
                  <w:szCs w:val="22"/>
                </w:rPr>
                <w:t>www.donnedellavite.com</w:t>
              </w:r>
            </w:hyperlink>
          </w:p>
          <w:p w14:paraId="055C51F0" w14:textId="77777777" w:rsidR="00FC1C8D" w:rsidRDefault="00FC1C8D" w:rsidP="00C271E5">
            <w:pPr>
              <w:shd w:val="clear" w:color="auto" w:fill="FFFFFF"/>
              <w:jc w:val="both"/>
              <w:rPr>
                <w:rFonts w:ascii="Aptos" w:eastAsia="Calibri" w:hAnsi="Aptos" w:cs="Arial"/>
                <w:color w:val="222222"/>
                <w:sz w:val="22"/>
                <w:szCs w:val="22"/>
              </w:rPr>
            </w:pPr>
          </w:p>
          <w:p w14:paraId="09CF4ADA" w14:textId="77777777" w:rsidR="005B7590" w:rsidRDefault="005B7590" w:rsidP="00C271E5">
            <w:pPr>
              <w:shd w:val="clear" w:color="auto" w:fill="FFFFFF"/>
              <w:jc w:val="both"/>
              <w:rPr>
                <w:rFonts w:ascii="Aptos" w:eastAsia="Calibri" w:hAnsi="Aptos" w:cs="Arial"/>
                <w:color w:val="222222"/>
                <w:sz w:val="22"/>
                <w:szCs w:val="22"/>
                <w:u w:val="single"/>
              </w:rPr>
            </w:pPr>
          </w:p>
          <w:p w14:paraId="3B13F532" w14:textId="77777777" w:rsidR="005B7590" w:rsidRDefault="005B7590" w:rsidP="00C271E5">
            <w:pPr>
              <w:shd w:val="clear" w:color="auto" w:fill="FFFFFF"/>
              <w:jc w:val="both"/>
              <w:rPr>
                <w:rFonts w:ascii="Aptos" w:eastAsia="MS ????" w:hAnsi="Aptos" w:cs="Arial"/>
                <w:color w:val="000000"/>
                <w:sz w:val="22"/>
                <w:szCs w:val="22"/>
                <w:u w:val="single"/>
              </w:rPr>
            </w:pPr>
          </w:p>
          <w:p w14:paraId="07B25EED" w14:textId="77777777" w:rsidR="005B7590" w:rsidRPr="00660674" w:rsidRDefault="005B7590" w:rsidP="00C271E5">
            <w:pPr>
              <w:shd w:val="clear" w:color="auto" w:fill="FFFFFF"/>
              <w:jc w:val="center"/>
              <w:rPr>
                <w:rFonts w:ascii="Aptos" w:eastAsia="MS ????" w:hAnsi="Aptos" w:cs="Arial"/>
                <w:b/>
                <w:bCs/>
                <w:i/>
                <w:iCs/>
                <w:sz w:val="22"/>
                <w:szCs w:val="22"/>
              </w:rPr>
            </w:pPr>
            <w:r w:rsidRPr="00660674">
              <w:rPr>
                <w:rFonts w:ascii="Aptos" w:eastAsia="MS ????" w:hAnsi="Aptos" w:cs="Arial"/>
                <w:b/>
                <w:bCs/>
                <w:i/>
                <w:iCs/>
                <w:sz w:val="22"/>
                <w:szCs w:val="22"/>
              </w:rPr>
              <w:t>Contatto per la stampa: Costanza Fregoni, Mob. 3332244577</w:t>
            </w:r>
          </w:p>
        </w:tc>
      </w:tr>
    </w:tbl>
    <w:p w14:paraId="554B2213" w14:textId="77777777" w:rsidR="005B7590" w:rsidRDefault="005B7590" w:rsidP="005B7590"/>
    <w:sectPr w:rsidR="005B7590" w:rsidSect="005B7590">
      <w:footerReference w:type="even" r:id="rId12"/>
      <w:footerReference w:type="default" r:id="rId13"/>
      <w:pgSz w:w="11900" w:h="16840"/>
      <w:pgMar w:top="45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37F1E2" w14:textId="77777777" w:rsidR="00007E89" w:rsidRDefault="00007E89" w:rsidP="009C5643">
      <w:r>
        <w:separator/>
      </w:r>
    </w:p>
  </w:endnote>
  <w:endnote w:type="continuationSeparator" w:id="0">
    <w:p w14:paraId="28434B2B" w14:textId="77777777" w:rsidR="00007E89" w:rsidRDefault="00007E89" w:rsidP="009C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MS ????">
    <w:panose1 w:val="020B0604020202020204"/>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760717741"/>
      <w:docPartObj>
        <w:docPartGallery w:val="Page Numbers (Bottom of Page)"/>
        <w:docPartUnique/>
      </w:docPartObj>
    </w:sdtPr>
    <w:sdtContent>
      <w:p w14:paraId="04198297" w14:textId="3ECD170B" w:rsidR="009C5643" w:rsidRDefault="009C5643" w:rsidP="00FE1ED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0817620F" w14:textId="77777777" w:rsidR="009C5643" w:rsidRDefault="009C564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88526881"/>
      <w:docPartObj>
        <w:docPartGallery w:val="Page Numbers (Bottom of Page)"/>
        <w:docPartUnique/>
      </w:docPartObj>
    </w:sdtPr>
    <w:sdtEndPr>
      <w:rPr>
        <w:rStyle w:val="Numeropagina"/>
        <w:i/>
        <w:iCs/>
      </w:rPr>
    </w:sdtEndPr>
    <w:sdtContent>
      <w:p w14:paraId="01927ADC" w14:textId="77777777" w:rsidR="009C5643" w:rsidRPr="009C5643" w:rsidRDefault="009C5643" w:rsidP="009C5643">
        <w:pPr>
          <w:pStyle w:val="Pidipagina"/>
          <w:framePr w:wrap="none" w:vAnchor="text" w:hAnchor="margin" w:xAlign="center" w:y="1"/>
          <w:jc w:val="center"/>
          <w:rPr>
            <w:rStyle w:val="Numeropagina"/>
            <w:i/>
            <w:iCs/>
          </w:rPr>
        </w:pPr>
        <w:r w:rsidRPr="009C5643">
          <w:rPr>
            <w:rStyle w:val="Numeropagina"/>
            <w:i/>
            <w:iCs/>
          </w:rPr>
          <w:t>Associazione Donne della Vite</w:t>
        </w:r>
      </w:p>
      <w:p w14:paraId="131F4581" w14:textId="4B3F34CA" w:rsidR="009C5643" w:rsidRPr="009C5643" w:rsidRDefault="009C5643" w:rsidP="009C5643">
        <w:pPr>
          <w:pStyle w:val="Pidipagina"/>
          <w:framePr w:wrap="none" w:vAnchor="text" w:hAnchor="margin" w:xAlign="center" w:y="1"/>
          <w:jc w:val="center"/>
          <w:rPr>
            <w:rStyle w:val="Numeropagina"/>
            <w:i/>
            <w:iCs/>
          </w:rPr>
        </w:pPr>
        <w:r w:rsidRPr="009C5643">
          <w:rPr>
            <w:rStyle w:val="Numeropagina"/>
            <w:i/>
            <w:iCs/>
          </w:rPr>
          <w:t>www.donnedell</w:t>
        </w:r>
        <w:r>
          <w:rPr>
            <w:rStyle w:val="Numeropagina"/>
            <w:i/>
            <w:iCs/>
          </w:rPr>
          <w:t>a</w:t>
        </w:r>
        <w:r w:rsidRPr="009C5643">
          <w:rPr>
            <w:rStyle w:val="Numeropagina"/>
            <w:i/>
            <w:iCs/>
          </w:rPr>
          <w:t>vite.com</w:t>
        </w:r>
      </w:p>
    </w:sdtContent>
  </w:sdt>
  <w:p w14:paraId="21CB6646" w14:textId="77777777" w:rsidR="009C5643" w:rsidRDefault="009C56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35E768" w14:textId="77777777" w:rsidR="00007E89" w:rsidRDefault="00007E89" w:rsidP="009C5643">
      <w:r>
        <w:separator/>
      </w:r>
    </w:p>
  </w:footnote>
  <w:footnote w:type="continuationSeparator" w:id="0">
    <w:p w14:paraId="2AE80471" w14:textId="77777777" w:rsidR="00007E89" w:rsidRDefault="00007E89" w:rsidP="009C5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C37C81"/>
    <w:multiLevelType w:val="multilevel"/>
    <w:tmpl w:val="8948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C81052"/>
    <w:multiLevelType w:val="multilevel"/>
    <w:tmpl w:val="8D80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3073456">
    <w:abstractNumId w:val="0"/>
  </w:num>
  <w:num w:numId="2" w16cid:durableId="5819091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90"/>
    <w:rsid w:val="00007E89"/>
    <w:rsid w:val="000136C3"/>
    <w:rsid w:val="00033A55"/>
    <w:rsid w:val="000F615C"/>
    <w:rsid w:val="001B22CC"/>
    <w:rsid w:val="001B41D1"/>
    <w:rsid w:val="001B7EB3"/>
    <w:rsid w:val="0028483A"/>
    <w:rsid w:val="00503F2F"/>
    <w:rsid w:val="005B7590"/>
    <w:rsid w:val="005D3CCE"/>
    <w:rsid w:val="00622EE9"/>
    <w:rsid w:val="00732818"/>
    <w:rsid w:val="007B57BB"/>
    <w:rsid w:val="008F5C4F"/>
    <w:rsid w:val="009C5643"/>
    <w:rsid w:val="00A35FE5"/>
    <w:rsid w:val="00B04C05"/>
    <w:rsid w:val="00B64730"/>
    <w:rsid w:val="00BC2752"/>
    <w:rsid w:val="00C049A4"/>
    <w:rsid w:val="00C31BEF"/>
    <w:rsid w:val="00C47A74"/>
    <w:rsid w:val="00C533B7"/>
    <w:rsid w:val="00E11543"/>
    <w:rsid w:val="00ED69E1"/>
    <w:rsid w:val="00F839E9"/>
    <w:rsid w:val="00F9171A"/>
    <w:rsid w:val="00FC1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06519"/>
  <w15:chartTrackingRefBased/>
  <w15:docId w15:val="{999B88AF-0B27-C94D-AB84-6A270DC8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9"/>
    <w:qFormat/>
    <w:rsid w:val="005B7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B7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B759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B759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B759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B759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B759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B759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B759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5B759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B759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B759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B759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B759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B759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B759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B759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B7590"/>
    <w:rPr>
      <w:rFonts w:eastAsiaTheme="majorEastAsia" w:cstheme="majorBidi"/>
      <w:color w:val="272727" w:themeColor="text1" w:themeTint="D8"/>
    </w:rPr>
  </w:style>
  <w:style w:type="paragraph" w:styleId="Titolo">
    <w:name w:val="Title"/>
    <w:basedOn w:val="Normale"/>
    <w:next w:val="Normale"/>
    <w:link w:val="TitoloCarattere"/>
    <w:uiPriority w:val="10"/>
    <w:qFormat/>
    <w:rsid w:val="005B759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B759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B759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B759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B75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B7590"/>
    <w:rPr>
      <w:i/>
      <w:iCs/>
      <w:color w:val="404040" w:themeColor="text1" w:themeTint="BF"/>
    </w:rPr>
  </w:style>
  <w:style w:type="paragraph" w:styleId="Paragrafoelenco">
    <w:name w:val="List Paragraph"/>
    <w:basedOn w:val="Normale"/>
    <w:uiPriority w:val="34"/>
    <w:qFormat/>
    <w:rsid w:val="005B7590"/>
    <w:pPr>
      <w:ind w:left="720"/>
      <w:contextualSpacing/>
    </w:pPr>
  </w:style>
  <w:style w:type="character" w:styleId="Enfasiintensa">
    <w:name w:val="Intense Emphasis"/>
    <w:basedOn w:val="Carpredefinitoparagrafo"/>
    <w:uiPriority w:val="21"/>
    <w:qFormat/>
    <w:rsid w:val="005B7590"/>
    <w:rPr>
      <w:i/>
      <w:iCs/>
      <w:color w:val="0F4761" w:themeColor="accent1" w:themeShade="BF"/>
    </w:rPr>
  </w:style>
  <w:style w:type="paragraph" w:styleId="Citazioneintensa">
    <w:name w:val="Intense Quote"/>
    <w:basedOn w:val="Normale"/>
    <w:next w:val="Normale"/>
    <w:link w:val="CitazioneintensaCarattere"/>
    <w:uiPriority w:val="30"/>
    <w:qFormat/>
    <w:rsid w:val="005B7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B7590"/>
    <w:rPr>
      <w:i/>
      <w:iCs/>
      <w:color w:val="0F4761" w:themeColor="accent1" w:themeShade="BF"/>
    </w:rPr>
  </w:style>
  <w:style w:type="character" w:styleId="Riferimentointenso">
    <w:name w:val="Intense Reference"/>
    <w:basedOn w:val="Carpredefinitoparagrafo"/>
    <w:uiPriority w:val="32"/>
    <w:qFormat/>
    <w:rsid w:val="005B7590"/>
    <w:rPr>
      <w:b/>
      <w:bCs/>
      <w:smallCaps/>
      <w:color w:val="0F4761" w:themeColor="accent1" w:themeShade="BF"/>
      <w:spacing w:val="5"/>
    </w:rPr>
  </w:style>
  <w:style w:type="character" w:styleId="Collegamentoipertestuale">
    <w:name w:val="Hyperlink"/>
    <w:uiPriority w:val="99"/>
    <w:rsid w:val="005B7590"/>
    <w:rPr>
      <w:rFonts w:cs="Times New Roman"/>
      <w:color w:val="0000FF"/>
      <w:u w:val="single"/>
    </w:rPr>
  </w:style>
  <w:style w:type="paragraph" w:styleId="Pidipagina">
    <w:name w:val="footer"/>
    <w:basedOn w:val="Normale"/>
    <w:link w:val="PidipaginaCarattere"/>
    <w:uiPriority w:val="99"/>
    <w:unhideWhenUsed/>
    <w:rsid w:val="009C5643"/>
    <w:pPr>
      <w:tabs>
        <w:tab w:val="center" w:pos="4819"/>
        <w:tab w:val="right" w:pos="9638"/>
      </w:tabs>
    </w:pPr>
  </w:style>
  <w:style w:type="character" w:customStyle="1" w:styleId="PidipaginaCarattere">
    <w:name w:val="Piè di pagina Carattere"/>
    <w:basedOn w:val="Carpredefinitoparagrafo"/>
    <w:link w:val="Pidipagina"/>
    <w:uiPriority w:val="99"/>
    <w:rsid w:val="009C5643"/>
  </w:style>
  <w:style w:type="character" w:styleId="Numeropagina">
    <w:name w:val="page number"/>
    <w:basedOn w:val="Carpredefinitoparagrafo"/>
    <w:uiPriority w:val="99"/>
    <w:semiHidden/>
    <w:unhideWhenUsed/>
    <w:rsid w:val="009C5643"/>
  </w:style>
  <w:style w:type="paragraph" w:styleId="Intestazione">
    <w:name w:val="header"/>
    <w:basedOn w:val="Normale"/>
    <w:link w:val="IntestazioneCarattere"/>
    <w:uiPriority w:val="99"/>
    <w:unhideWhenUsed/>
    <w:rsid w:val="009C5643"/>
    <w:pPr>
      <w:tabs>
        <w:tab w:val="center" w:pos="4819"/>
        <w:tab w:val="right" w:pos="9638"/>
      </w:tabs>
    </w:pPr>
  </w:style>
  <w:style w:type="character" w:customStyle="1" w:styleId="IntestazioneCarattere">
    <w:name w:val="Intestazione Carattere"/>
    <w:basedOn w:val="Carpredefinitoparagrafo"/>
    <w:link w:val="Intestazione"/>
    <w:uiPriority w:val="99"/>
    <w:rsid w:val="009C5643"/>
  </w:style>
  <w:style w:type="character" w:customStyle="1" w:styleId="wixui-rich-texttext">
    <w:name w:val="wixui-rich-text__text"/>
    <w:basedOn w:val="Carpredefinitoparagrafo"/>
    <w:rsid w:val="00FC1C8D"/>
  </w:style>
  <w:style w:type="character" w:customStyle="1" w:styleId="color43">
    <w:name w:val="color_43"/>
    <w:basedOn w:val="Carpredefinitoparagrafo"/>
    <w:rsid w:val="00FC1C8D"/>
  </w:style>
  <w:style w:type="paragraph" w:customStyle="1" w:styleId="font8">
    <w:name w:val="font_8"/>
    <w:basedOn w:val="Normale"/>
    <w:rsid w:val="00FC1C8D"/>
    <w:pPr>
      <w:spacing w:before="100" w:beforeAutospacing="1" w:after="100" w:afterAutospacing="1"/>
    </w:pPr>
    <w:rPr>
      <w:rFonts w:ascii="Times New Roman" w:eastAsia="Times New Roman" w:hAnsi="Times New Roman" w:cs="Times New Roman"/>
      <w:kern w:val="0"/>
      <w:lang w:eastAsia="it-IT"/>
      <w14:ligatures w14:val="none"/>
    </w:rPr>
  </w:style>
  <w:style w:type="paragraph" w:customStyle="1" w:styleId="font7">
    <w:name w:val="font_7"/>
    <w:basedOn w:val="Normale"/>
    <w:rsid w:val="00FC1C8D"/>
    <w:pPr>
      <w:spacing w:before="100" w:beforeAutospacing="1" w:after="100" w:afterAutospacing="1"/>
    </w:pPr>
    <w:rPr>
      <w:rFonts w:ascii="Times New Roman" w:eastAsia="Times New Roman" w:hAnsi="Times New Roman" w:cs="Times New Roman"/>
      <w:kern w:val="0"/>
      <w:lang w:eastAsia="it-IT"/>
      <w14:ligatures w14:val="none"/>
    </w:rPr>
  </w:style>
  <w:style w:type="character" w:styleId="Menzionenonrisolta">
    <w:name w:val="Unresolved Mention"/>
    <w:basedOn w:val="Carpredefinitoparagrafo"/>
    <w:uiPriority w:val="99"/>
    <w:semiHidden/>
    <w:unhideWhenUsed/>
    <w:rsid w:val="00C04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nnedellavite.com/concorso-fotografic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nnedellavit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info@donnedellavite.com"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631</Words>
  <Characters>3578</Characters>
  <Application>Microsoft Office Word</Application>
  <DocSecurity>0</DocSecurity>
  <Lines>79</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Costanza Fregoni</dc:creator>
  <cp:keywords/>
  <dc:description/>
  <cp:lastModifiedBy>Costanza Fregoni</cp:lastModifiedBy>
  <cp:revision>11</cp:revision>
  <dcterms:created xsi:type="dcterms:W3CDTF">2026-02-12T18:46:00Z</dcterms:created>
  <dcterms:modified xsi:type="dcterms:W3CDTF">2026-08-01T04:38:00Z</dcterms:modified>
</cp:coreProperties>
</file>